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805" w:rsidRPr="00876679" w:rsidRDefault="00D43805" w:rsidP="00D43805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876679">
        <w:rPr>
          <w:rFonts w:ascii="Arial" w:hAnsi="Arial" w:cs="Arial"/>
          <w:sz w:val="24"/>
          <w:szCs w:val="24"/>
        </w:rPr>
        <w:t>Brumadinho</w:t>
      </w:r>
      <w:proofErr w:type="spellEnd"/>
      <w:r w:rsidRPr="00876679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xx</w:t>
      </w:r>
      <w:r w:rsidRPr="00876679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876679">
        <w:rPr>
          <w:rFonts w:ascii="Arial" w:hAnsi="Arial" w:cs="Arial"/>
          <w:sz w:val="24"/>
          <w:szCs w:val="24"/>
        </w:rPr>
        <w:t>Maio</w:t>
      </w:r>
      <w:proofErr w:type="spellEnd"/>
      <w:r w:rsidRPr="00876679">
        <w:rPr>
          <w:rFonts w:ascii="Arial" w:hAnsi="Arial" w:cs="Arial"/>
          <w:sz w:val="24"/>
          <w:szCs w:val="24"/>
        </w:rPr>
        <w:t xml:space="preserve"> de 2.015</w:t>
      </w:r>
    </w:p>
    <w:p w:rsidR="00D43805" w:rsidRPr="00876679" w:rsidRDefault="00D43805" w:rsidP="00D43805">
      <w:pPr>
        <w:jc w:val="both"/>
        <w:rPr>
          <w:rFonts w:ascii="Arial" w:hAnsi="Arial" w:cs="Arial"/>
          <w:sz w:val="24"/>
          <w:szCs w:val="24"/>
        </w:rPr>
      </w:pPr>
    </w:p>
    <w:p w:rsidR="00D43805" w:rsidRPr="00876679" w:rsidRDefault="00D43805" w:rsidP="00D43805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876679">
        <w:rPr>
          <w:rFonts w:ascii="Arial" w:hAnsi="Arial" w:cs="Arial"/>
          <w:sz w:val="24"/>
          <w:szCs w:val="24"/>
        </w:rPr>
        <w:t>Exm</w:t>
      </w:r>
      <w:proofErr w:type="spellEnd"/>
      <w:r w:rsidRPr="00876679">
        <w:rPr>
          <w:rFonts w:ascii="Arial" w:hAnsi="Arial" w:cs="Arial"/>
          <w:sz w:val="24"/>
          <w:szCs w:val="24"/>
        </w:rPr>
        <w:t>º Sr.</w:t>
      </w:r>
      <w:proofErr w:type="gramEnd"/>
    </w:p>
    <w:p w:rsidR="00D43805" w:rsidRPr="00876679" w:rsidRDefault="00D43805" w:rsidP="00D43805">
      <w:pPr>
        <w:spacing w:after="0"/>
        <w:jc w:val="both"/>
        <w:rPr>
          <w:rFonts w:ascii="Arial" w:hAnsi="Arial" w:cs="Arial"/>
          <w:sz w:val="24"/>
          <w:szCs w:val="24"/>
        </w:rPr>
      </w:pPr>
      <w:r w:rsidRPr="00876679">
        <w:rPr>
          <w:rFonts w:ascii="Arial" w:hAnsi="Arial" w:cs="Arial"/>
          <w:sz w:val="24"/>
          <w:szCs w:val="24"/>
        </w:rPr>
        <w:t xml:space="preserve">Dr. Mauro </w:t>
      </w:r>
      <w:proofErr w:type="spellStart"/>
      <w:r w:rsidRPr="00876679">
        <w:rPr>
          <w:rFonts w:ascii="Arial" w:hAnsi="Arial" w:cs="Arial"/>
          <w:sz w:val="24"/>
          <w:szCs w:val="24"/>
        </w:rPr>
        <w:t>da</w:t>
      </w:r>
      <w:proofErr w:type="spellEnd"/>
      <w:r w:rsidRPr="00876679">
        <w:rPr>
          <w:rFonts w:ascii="Arial" w:hAnsi="Arial" w:cs="Arial"/>
          <w:sz w:val="24"/>
          <w:szCs w:val="24"/>
        </w:rPr>
        <w:t xml:space="preserve"> Fonseca </w:t>
      </w:r>
      <w:proofErr w:type="spellStart"/>
      <w:r w:rsidRPr="00876679">
        <w:rPr>
          <w:rFonts w:ascii="Arial" w:hAnsi="Arial" w:cs="Arial"/>
          <w:sz w:val="24"/>
          <w:szCs w:val="24"/>
        </w:rPr>
        <w:t>Ellovitch</w:t>
      </w:r>
      <w:proofErr w:type="spellEnd"/>
    </w:p>
    <w:p w:rsidR="00D43805" w:rsidRPr="00876679" w:rsidRDefault="00D43805" w:rsidP="00D43805">
      <w:pPr>
        <w:spacing w:after="0"/>
        <w:jc w:val="both"/>
        <w:rPr>
          <w:rFonts w:ascii="Arial" w:hAnsi="Arial" w:cs="Arial"/>
          <w:sz w:val="24"/>
          <w:szCs w:val="24"/>
        </w:rPr>
      </w:pPr>
      <w:r w:rsidRPr="00876679">
        <w:rPr>
          <w:rFonts w:ascii="Arial" w:hAnsi="Arial" w:cs="Arial"/>
          <w:sz w:val="24"/>
          <w:szCs w:val="24"/>
        </w:rPr>
        <w:t xml:space="preserve">DD. </w:t>
      </w:r>
      <w:proofErr w:type="spellStart"/>
      <w:r w:rsidRPr="00876679">
        <w:rPr>
          <w:rFonts w:ascii="Arial" w:hAnsi="Arial" w:cs="Arial"/>
          <w:sz w:val="24"/>
          <w:szCs w:val="24"/>
        </w:rPr>
        <w:t>Promotor</w:t>
      </w:r>
      <w:proofErr w:type="spellEnd"/>
      <w:r w:rsidRPr="00876679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876679">
        <w:rPr>
          <w:rFonts w:ascii="Arial" w:hAnsi="Arial" w:cs="Arial"/>
          <w:sz w:val="24"/>
          <w:szCs w:val="24"/>
        </w:rPr>
        <w:t>Justiça</w:t>
      </w:r>
      <w:proofErr w:type="spellEnd"/>
      <w:r w:rsidRPr="008766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6679">
        <w:rPr>
          <w:rFonts w:ascii="Arial" w:hAnsi="Arial" w:cs="Arial"/>
          <w:sz w:val="24"/>
          <w:szCs w:val="24"/>
        </w:rPr>
        <w:t>Coordenador</w:t>
      </w:r>
      <w:proofErr w:type="spellEnd"/>
      <w:r w:rsidRPr="00876679">
        <w:rPr>
          <w:rFonts w:ascii="Arial" w:hAnsi="Arial" w:cs="Arial"/>
          <w:sz w:val="24"/>
          <w:szCs w:val="24"/>
        </w:rPr>
        <w:t xml:space="preserve"> das </w:t>
      </w:r>
      <w:proofErr w:type="spellStart"/>
      <w:r w:rsidRPr="00876679">
        <w:rPr>
          <w:rFonts w:ascii="Arial" w:hAnsi="Arial" w:cs="Arial"/>
          <w:sz w:val="24"/>
          <w:szCs w:val="24"/>
        </w:rPr>
        <w:t>Promotorias</w:t>
      </w:r>
      <w:proofErr w:type="spellEnd"/>
      <w:r w:rsidRPr="00876679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876679">
        <w:rPr>
          <w:rFonts w:ascii="Arial" w:hAnsi="Arial" w:cs="Arial"/>
          <w:sz w:val="24"/>
          <w:szCs w:val="24"/>
        </w:rPr>
        <w:t>Defesa</w:t>
      </w:r>
      <w:proofErr w:type="spellEnd"/>
      <w:r w:rsidRPr="00876679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876679">
        <w:rPr>
          <w:rFonts w:ascii="Arial" w:hAnsi="Arial" w:cs="Arial"/>
          <w:sz w:val="24"/>
          <w:szCs w:val="24"/>
        </w:rPr>
        <w:t>Meio</w:t>
      </w:r>
      <w:proofErr w:type="spellEnd"/>
      <w:r w:rsidRPr="008766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6679">
        <w:rPr>
          <w:rFonts w:ascii="Arial" w:hAnsi="Arial" w:cs="Arial"/>
          <w:sz w:val="24"/>
          <w:szCs w:val="24"/>
        </w:rPr>
        <w:t>Ambiente</w:t>
      </w:r>
      <w:proofErr w:type="spellEnd"/>
      <w:r w:rsidRPr="008766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6679">
        <w:rPr>
          <w:rFonts w:ascii="Arial" w:hAnsi="Arial" w:cs="Arial"/>
          <w:sz w:val="24"/>
          <w:szCs w:val="24"/>
        </w:rPr>
        <w:t>da</w:t>
      </w:r>
      <w:proofErr w:type="spellEnd"/>
      <w:r w:rsidRPr="008766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6679">
        <w:rPr>
          <w:rFonts w:ascii="Arial" w:hAnsi="Arial" w:cs="Arial"/>
          <w:sz w:val="24"/>
          <w:szCs w:val="24"/>
        </w:rPr>
        <w:t>Bacia</w:t>
      </w:r>
      <w:proofErr w:type="spellEnd"/>
      <w:r w:rsidRPr="00876679">
        <w:rPr>
          <w:rFonts w:ascii="Arial" w:hAnsi="Arial" w:cs="Arial"/>
          <w:sz w:val="24"/>
          <w:szCs w:val="24"/>
        </w:rPr>
        <w:t xml:space="preserve"> dos Rios das </w:t>
      </w:r>
      <w:proofErr w:type="spellStart"/>
      <w:r w:rsidRPr="00876679">
        <w:rPr>
          <w:rFonts w:ascii="Arial" w:hAnsi="Arial" w:cs="Arial"/>
          <w:sz w:val="24"/>
          <w:szCs w:val="24"/>
        </w:rPr>
        <w:t>Velhas</w:t>
      </w:r>
      <w:proofErr w:type="spellEnd"/>
      <w:r w:rsidRPr="00876679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876679">
        <w:rPr>
          <w:rFonts w:ascii="Arial" w:hAnsi="Arial" w:cs="Arial"/>
          <w:sz w:val="24"/>
          <w:szCs w:val="24"/>
        </w:rPr>
        <w:t>Paraopeba</w:t>
      </w:r>
      <w:proofErr w:type="spellEnd"/>
    </w:p>
    <w:p w:rsidR="00D43805" w:rsidRPr="00876679" w:rsidRDefault="00D43805" w:rsidP="00D43805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876679">
        <w:rPr>
          <w:rFonts w:ascii="Arial" w:hAnsi="Arial" w:cs="Arial"/>
          <w:sz w:val="24"/>
          <w:szCs w:val="24"/>
          <w:u w:val="single"/>
        </w:rPr>
        <w:t>Belo Horizonte/MG</w:t>
      </w:r>
    </w:p>
    <w:p w:rsidR="00D43805" w:rsidRPr="00876679" w:rsidRDefault="00D43805" w:rsidP="00D43805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</w:p>
    <w:p w:rsidR="00D43805" w:rsidRPr="00876679" w:rsidRDefault="00D43805" w:rsidP="00D43805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</w:p>
    <w:p w:rsidR="00D43805" w:rsidRPr="00876679" w:rsidRDefault="00D43805" w:rsidP="00D43805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876679">
        <w:rPr>
          <w:rFonts w:ascii="Arial" w:hAnsi="Arial" w:cs="Arial"/>
          <w:b/>
          <w:sz w:val="24"/>
          <w:szCs w:val="24"/>
        </w:rPr>
        <w:t>Assunto</w:t>
      </w:r>
      <w:proofErr w:type="spellEnd"/>
      <w:r w:rsidRPr="00876679">
        <w:rPr>
          <w:rFonts w:ascii="Arial" w:hAnsi="Arial" w:cs="Arial"/>
          <w:b/>
          <w:sz w:val="24"/>
          <w:szCs w:val="24"/>
        </w:rPr>
        <w:t xml:space="preserve">: </w:t>
      </w:r>
      <w:proofErr w:type="spellStart"/>
      <w:r w:rsidRPr="00876679">
        <w:rPr>
          <w:rFonts w:ascii="Arial" w:hAnsi="Arial" w:cs="Arial"/>
          <w:b/>
          <w:sz w:val="24"/>
          <w:szCs w:val="24"/>
        </w:rPr>
        <w:t>Impactos</w:t>
      </w:r>
      <w:proofErr w:type="spellEnd"/>
      <w:r w:rsidRPr="00876679">
        <w:rPr>
          <w:rFonts w:ascii="Arial" w:hAnsi="Arial" w:cs="Arial"/>
          <w:b/>
          <w:sz w:val="24"/>
          <w:szCs w:val="24"/>
        </w:rPr>
        <w:t xml:space="preserve"> do </w:t>
      </w:r>
      <w:proofErr w:type="spellStart"/>
      <w:r w:rsidRPr="00876679">
        <w:rPr>
          <w:rFonts w:ascii="Arial" w:hAnsi="Arial" w:cs="Arial"/>
          <w:b/>
          <w:sz w:val="24"/>
          <w:szCs w:val="24"/>
        </w:rPr>
        <w:t>empreendimento</w:t>
      </w:r>
      <w:proofErr w:type="spellEnd"/>
      <w:r w:rsidRPr="00876679">
        <w:rPr>
          <w:rFonts w:ascii="Arial" w:hAnsi="Arial" w:cs="Arial"/>
          <w:b/>
          <w:sz w:val="24"/>
          <w:szCs w:val="24"/>
        </w:rPr>
        <w:t xml:space="preserve"> C</w:t>
      </w:r>
      <w:r w:rsidR="00AC38DA">
        <w:rPr>
          <w:rFonts w:ascii="Arial" w:hAnsi="Arial" w:cs="Arial"/>
          <w:b/>
          <w:sz w:val="24"/>
          <w:szCs w:val="24"/>
        </w:rPr>
        <w:t>SUL</w:t>
      </w:r>
      <w:r w:rsidRPr="00876679">
        <w:rPr>
          <w:rFonts w:ascii="Arial" w:hAnsi="Arial" w:cs="Arial"/>
          <w:b/>
          <w:sz w:val="24"/>
          <w:szCs w:val="24"/>
        </w:rPr>
        <w:t xml:space="preserve"> no </w:t>
      </w:r>
      <w:proofErr w:type="spellStart"/>
      <w:r w:rsidRPr="00876679">
        <w:rPr>
          <w:rFonts w:ascii="Arial" w:hAnsi="Arial" w:cs="Arial"/>
          <w:b/>
          <w:sz w:val="24"/>
          <w:szCs w:val="24"/>
        </w:rPr>
        <w:t>aquífero</w:t>
      </w:r>
      <w:proofErr w:type="spellEnd"/>
      <w:r w:rsidRPr="0087667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76679">
        <w:rPr>
          <w:rFonts w:ascii="Arial" w:hAnsi="Arial" w:cs="Arial"/>
          <w:b/>
          <w:sz w:val="24"/>
          <w:szCs w:val="24"/>
        </w:rPr>
        <w:t>Cauê</w:t>
      </w:r>
      <w:proofErr w:type="spellEnd"/>
      <w:r w:rsidRPr="00876679">
        <w:rPr>
          <w:rFonts w:ascii="Arial" w:hAnsi="Arial" w:cs="Arial"/>
          <w:b/>
          <w:sz w:val="24"/>
          <w:szCs w:val="24"/>
        </w:rPr>
        <w:t xml:space="preserve">.  </w:t>
      </w:r>
    </w:p>
    <w:p w:rsidR="00FF41EF" w:rsidRPr="00AB7F5A" w:rsidRDefault="00FF41EF" w:rsidP="00D43805">
      <w:pPr>
        <w:spacing w:before="4" w:after="0" w:line="120" w:lineRule="exact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FF41EF" w:rsidRPr="00AB7F5A" w:rsidRDefault="00FF41EF" w:rsidP="00D43805">
      <w:pPr>
        <w:spacing w:after="0" w:line="200" w:lineRule="exact"/>
        <w:jc w:val="both"/>
        <w:rPr>
          <w:rFonts w:ascii="Arial" w:hAnsi="Arial" w:cs="Arial"/>
          <w:sz w:val="24"/>
          <w:szCs w:val="24"/>
          <w:lang w:val="pt-BR"/>
        </w:rPr>
      </w:pPr>
    </w:p>
    <w:p w:rsidR="0051035A" w:rsidRPr="00AB7F5A" w:rsidRDefault="004B5872" w:rsidP="00AC38DA">
      <w:pPr>
        <w:spacing w:after="0" w:line="342" w:lineRule="auto"/>
        <w:ind w:right="82"/>
        <w:jc w:val="both"/>
        <w:rPr>
          <w:rFonts w:ascii="Arial" w:eastAsia="Calibri" w:hAnsi="Arial" w:cs="Arial"/>
          <w:color w:val="000000"/>
          <w:sz w:val="24"/>
          <w:szCs w:val="24"/>
          <w:lang w:val="pt-BR"/>
        </w:rPr>
      </w:pPr>
      <w:r w:rsidRPr="00AB7F5A">
        <w:rPr>
          <w:rFonts w:ascii="Arial" w:eastAsia="Calibri" w:hAnsi="Arial" w:cs="Arial"/>
          <w:sz w:val="24"/>
          <w:szCs w:val="24"/>
          <w:lang w:val="pt-BR"/>
        </w:rPr>
        <w:t xml:space="preserve">O projeto </w:t>
      </w:r>
      <w:proofErr w:type="spellStart"/>
      <w:proofErr w:type="gramStart"/>
      <w:r w:rsidRPr="00AB7F5A">
        <w:rPr>
          <w:rFonts w:ascii="Arial" w:eastAsia="Calibri" w:hAnsi="Arial" w:cs="Arial"/>
          <w:sz w:val="24"/>
          <w:szCs w:val="24"/>
          <w:lang w:val="pt-BR"/>
        </w:rPr>
        <w:t>CSul</w:t>
      </w:r>
      <w:proofErr w:type="spellEnd"/>
      <w:proofErr w:type="gramEnd"/>
      <w:r w:rsidR="00F77665" w:rsidRPr="00AB7F5A">
        <w:rPr>
          <w:rFonts w:ascii="Arial" w:eastAsia="Calibri" w:hAnsi="Arial" w:cs="Arial"/>
          <w:sz w:val="24"/>
          <w:szCs w:val="24"/>
          <w:lang w:val="pt-BR"/>
        </w:rPr>
        <w:t>,</w:t>
      </w:r>
      <w:r w:rsidR="00F77665"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 xml:space="preserve"> </w:t>
      </w:r>
      <w:r w:rsidR="00E6754E" w:rsidRPr="00AB7F5A">
        <w:rPr>
          <w:rFonts w:ascii="Arial" w:eastAsia="Calibri" w:hAnsi="Arial" w:cs="Arial"/>
          <w:sz w:val="24"/>
          <w:szCs w:val="24"/>
          <w:lang w:val="pt-BR"/>
        </w:rPr>
        <w:t>a ser instalado</w:t>
      </w:r>
      <w:r w:rsidR="00F77665"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 xml:space="preserve"> </w:t>
      </w:r>
      <w:r w:rsidR="00F77665" w:rsidRPr="00AB7F5A">
        <w:rPr>
          <w:rFonts w:ascii="Arial" w:eastAsia="Calibri" w:hAnsi="Arial" w:cs="Arial"/>
          <w:color w:val="000000"/>
          <w:spacing w:val="-3"/>
          <w:sz w:val="24"/>
          <w:szCs w:val="24"/>
          <w:lang w:val="pt-BR"/>
        </w:rPr>
        <w:t>n</w:t>
      </w:r>
      <w:r w:rsidR="00F77665"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o</w:t>
      </w:r>
      <w:r w:rsidR="00F77665" w:rsidRPr="00AB7F5A">
        <w:rPr>
          <w:rFonts w:ascii="Arial" w:eastAsia="Calibri" w:hAnsi="Arial" w:cs="Arial"/>
          <w:color w:val="000000"/>
          <w:spacing w:val="2"/>
          <w:sz w:val="24"/>
          <w:szCs w:val="24"/>
          <w:lang w:val="pt-BR"/>
        </w:rPr>
        <w:t xml:space="preserve"> </w:t>
      </w:r>
      <w:r w:rsidR="00E6754E"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>entorno da Lagoa dos Ingleses, no</w:t>
      </w:r>
      <w:r w:rsidR="00F77665"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 xml:space="preserve"> </w:t>
      </w:r>
      <w:r w:rsidR="00F77665" w:rsidRPr="00AB7F5A">
        <w:rPr>
          <w:rFonts w:ascii="Arial" w:eastAsia="Calibri" w:hAnsi="Arial" w:cs="Arial"/>
          <w:color w:val="000000"/>
          <w:spacing w:val="1"/>
          <w:sz w:val="24"/>
          <w:szCs w:val="24"/>
          <w:lang w:val="pt-BR"/>
        </w:rPr>
        <w:t>m</w:t>
      </w:r>
      <w:r w:rsidR="00F77665"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>un</w:t>
      </w:r>
      <w:r w:rsidR="00F77665"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icí</w:t>
      </w:r>
      <w:r w:rsidR="00F77665"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>p</w:t>
      </w:r>
      <w:r w:rsidR="00F77665"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io</w:t>
      </w:r>
      <w:r w:rsidR="00F77665"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 xml:space="preserve"> d</w:t>
      </w:r>
      <w:r w:rsidR="00F77665"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e</w:t>
      </w:r>
      <w:r w:rsidR="00F77665" w:rsidRPr="00AB7F5A">
        <w:rPr>
          <w:rFonts w:ascii="Arial" w:eastAsia="Calibri" w:hAnsi="Arial" w:cs="Arial"/>
          <w:color w:val="000000"/>
          <w:spacing w:val="1"/>
          <w:sz w:val="24"/>
          <w:szCs w:val="24"/>
          <w:lang w:val="pt-BR"/>
        </w:rPr>
        <w:t xml:space="preserve"> </w:t>
      </w:r>
      <w:r w:rsidR="00E6754E"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Nova Lima</w:t>
      </w:r>
      <w:r w:rsidR="00F77665"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, l</w:t>
      </w:r>
      <w:r w:rsidR="00F77665" w:rsidRPr="00AB7F5A">
        <w:rPr>
          <w:rFonts w:ascii="Arial" w:eastAsia="Calibri" w:hAnsi="Arial" w:cs="Arial"/>
          <w:color w:val="000000"/>
          <w:spacing w:val="1"/>
          <w:sz w:val="24"/>
          <w:szCs w:val="24"/>
          <w:lang w:val="pt-BR"/>
        </w:rPr>
        <w:t>o</w:t>
      </w:r>
      <w:r w:rsidR="00F77665"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cali</w:t>
      </w:r>
      <w:r w:rsidR="00F77665"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>z</w:t>
      </w:r>
      <w:r w:rsidR="00F77665"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a</w:t>
      </w:r>
      <w:r w:rsidR="00F77665"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>d</w:t>
      </w:r>
      <w:r w:rsidR="00F77665"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o</w:t>
      </w:r>
      <w:r w:rsidR="00F77665"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 xml:space="preserve"> n</w:t>
      </w:r>
      <w:r w:rsidR="00F77665"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 xml:space="preserve">a </w:t>
      </w:r>
      <w:r w:rsidR="00F77665" w:rsidRPr="00AB7F5A">
        <w:rPr>
          <w:rFonts w:ascii="Arial" w:eastAsia="Calibri" w:hAnsi="Arial" w:cs="Arial"/>
          <w:color w:val="000000"/>
          <w:spacing w:val="1"/>
          <w:sz w:val="24"/>
          <w:szCs w:val="24"/>
          <w:lang w:val="pt-BR"/>
        </w:rPr>
        <w:t>e</w:t>
      </w:r>
      <w:r w:rsidR="00F77665" w:rsidRPr="00AB7F5A">
        <w:rPr>
          <w:rFonts w:ascii="Arial" w:eastAsia="Calibri" w:hAnsi="Arial" w:cs="Arial"/>
          <w:color w:val="000000"/>
          <w:spacing w:val="-2"/>
          <w:sz w:val="24"/>
          <w:szCs w:val="24"/>
          <w:lang w:val="pt-BR"/>
        </w:rPr>
        <w:t>s</w:t>
      </w:r>
      <w:r w:rsidR="00F77665"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tr</w:t>
      </w:r>
      <w:r w:rsidR="00F77665"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>u</w:t>
      </w:r>
      <w:r w:rsidR="00F77665"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t</w:t>
      </w:r>
      <w:r w:rsidR="00F77665"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>u</w:t>
      </w:r>
      <w:r w:rsidR="00F77665"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 xml:space="preserve">ra </w:t>
      </w:r>
      <w:r w:rsidR="00F77665"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>g</w:t>
      </w:r>
      <w:r w:rsidR="00F77665" w:rsidRPr="00AB7F5A">
        <w:rPr>
          <w:rFonts w:ascii="Arial" w:eastAsia="Calibri" w:hAnsi="Arial" w:cs="Arial"/>
          <w:color w:val="000000"/>
          <w:spacing w:val="-2"/>
          <w:sz w:val="24"/>
          <w:szCs w:val="24"/>
          <w:lang w:val="pt-BR"/>
        </w:rPr>
        <w:t>e</w:t>
      </w:r>
      <w:r w:rsidR="00F77665"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>o</w:t>
      </w:r>
      <w:r w:rsidR="00F77665"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l</w:t>
      </w:r>
      <w:r w:rsidR="00F77665" w:rsidRPr="00AB7F5A">
        <w:rPr>
          <w:rFonts w:ascii="Arial" w:eastAsia="Calibri" w:hAnsi="Arial" w:cs="Arial"/>
          <w:color w:val="000000"/>
          <w:spacing w:val="1"/>
          <w:sz w:val="24"/>
          <w:szCs w:val="24"/>
          <w:lang w:val="pt-BR"/>
        </w:rPr>
        <w:t>ó</w:t>
      </w:r>
      <w:r w:rsidR="00F77665"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>g</w:t>
      </w:r>
      <w:r w:rsidR="00F77665"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 xml:space="preserve">ica </w:t>
      </w:r>
      <w:r w:rsidR="00F77665" w:rsidRPr="00AB7F5A">
        <w:rPr>
          <w:rFonts w:ascii="Arial" w:eastAsia="Calibri" w:hAnsi="Arial" w:cs="Arial"/>
          <w:color w:val="000000"/>
          <w:spacing w:val="-2"/>
          <w:sz w:val="24"/>
          <w:szCs w:val="24"/>
          <w:lang w:val="pt-BR"/>
        </w:rPr>
        <w:t>c</w:t>
      </w:r>
      <w:r w:rsidR="00F77665" w:rsidRPr="00AB7F5A">
        <w:rPr>
          <w:rFonts w:ascii="Arial" w:eastAsia="Calibri" w:hAnsi="Arial" w:cs="Arial"/>
          <w:color w:val="000000"/>
          <w:spacing w:val="1"/>
          <w:sz w:val="24"/>
          <w:szCs w:val="24"/>
          <w:lang w:val="pt-BR"/>
        </w:rPr>
        <w:t>o</w:t>
      </w:r>
      <w:r w:rsidR="00F77665"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>nh</w:t>
      </w:r>
      <w:r w:rsidR="00F77665" w:rsidRPr="00AB7F5A">
        <w:rPr>
          <w:rFonts w:ascii="Arial" w:eastAsia="Calibri" w:hAnsi="Arial" w:cs="Arial"/>
          <w:color w:val="000000"/>
          <w:spacing w:val="1"/>
          <w:sz w:val="24"/>
          <w:szCs w:val="24"/>
          <w:lang w:val="pt-BR"/>
        </w:rPr>
        <w:t>e</w:t>
      </w:r>
      <w:r w:rsidR="00F77665"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ci</w:t>
      </w:r>
      <w:r w:rsidR="00F77665"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>d</w:t>
      </w:r>
      <w:r w:rsidR="00F77665"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a</w:t>
      </w:r>
      <w:r w:rsidR="00F77665" w:rsidRPr="00AB7F5A">
        <w:rPr>
          <w:rFonts w:ascii="Arial" w:eastAsia="Calibri" w:hAnsi="Arial" w:cs="Arial"/>
          <w:color w:val="000000"/>
          <w:spacing w:val="-2"/>
          <w:sz w:val="24"/>
          <w:szCs w:val="24"/>
          <w:lang w:val="pt-BR"/>
        </w:rPr>
        <w:t xml:space="preserve"> </w:t>
      </w:r>
      <w:r w:rsidR="00F77665"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c</w:t>
      </w:r>
      <w:r w:rsidR="00F77665"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>om</w:t>
      </w:r>
      <w:r w:rsidR="00F77665"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o</w:t>
      </w:r>
      <w:r w:rsidR="00F77665" w:rsidRPr="00AB7F5A">
        <w:rPr>
          <w:rFonts w:ascii="Arial" w:eastAsia="Calibri" w:hAnsi="Arial" w:cs="Arial"/>
          <w:color w:val="000000"/>
          <w:spacing w:val="2"/>
          <w:sz w:val="24"/>
          <w:szCs w:val="24"/>
          <w:lang w:val="pt-BR"/>
        </w:rPr>
        <w:t xml:space="preserve"> </w:t>
      </w:r>
      <w:r w:rsidR="00F77665"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>S</w:t>
      </w:r>
      <w:r w:rsidR="00F77665"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i</w:t>
      </w:r>
      <w:r w:rsidR="00F77665"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>n</w:t>
      </w:r>
      <w:r w:rsidR="00F77665" w:rsidRPr="00AB7F5A">
        <w:rPr>
          <w:rFonts w:ascii="Arial" w:eastAsia="Calibri" w:hAnsi="Arial" w:cs="Arial"/>
          <w:color w:val="000000"/>
          <w:spacing w:val="-2"/>
          <w:sz w:val="24"/>
          <w:szCs w:val="24"/>
          <w:lang w:val="pt-BR"/>
        </w:rPr>
        <w:t>c</w:t>
      </w:r>
      <w:r w:rsidR="00F77665"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li</w:t>
      </w:r>
      <w:r w:rsidR="00F77665"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>n</w:t>
      </w:r>
      <w:r w:rsidR="00F77665"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 xml:space="preserve">al </w:t>
      </w:r>
      <w:r w:rsidR="00F77665"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>d</w:t>
      </w:r>
      <w:r w:rsidR="00F77665"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 xml:space="preserve">a </w:t>
      </w:r>
      <w:r w:rsidR="00F77665" w:rsidRPr="00AB7F5A">
        <w:rPr>
          <w:rFonts w:ascii="Arial" w:eastAsia="Calibri" w:hAnsi="Arial" w:cs="Arial"/>
          <w:color w:val="000000"/>
          <w:spacing w:val="-2"/>
          <w:sz w:val="24"/>
          <w:szCs w:val="24"/>
          <w:lang w:val="pt-BR"/>
        </w:rPr>
        <w:t>M</w:t>
      </w:r>
      <w:r w:rsidR="00F77665" w:rsidRPr="00AB7F5A">
        <w:rPr>
          <w:rFonts w:ascii="Arial" w:eastAsia="Calibri" w:hAnsi="Arial" w:cs="Arial"/>
          <w:color w:val="000000"/>
          <w:spacing w:val="1"/>
          <w:sz w:val="24"/>
          <w:szCs w:val="24"/>
          <w:lang w:val="pt-BR"/>
        </w:rPr>
        <w:t>oe</w:t>
      </w:r>
      <w:r w:rsidR="00F77665"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>d</w:t>
      </w:r>
      <w:r w:rsidR="00F77665"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a,</w:t>
      </w:r>
      <w:r w:rsidR="00F77665" w:rsidRPr="00AB7F5A">
        <w:rPr>
          <w:rFonts w:ascii="Arial" w:eastAsia="Calibri" w:hAnsi="Arial" w:cs="Arial"/>
          <w:color w:val="000000"/>
          <w:spacing w:val="1"/>
          <w:sz w:val="24"/>
          <w:szCs w:val="24"/>
          <w:lang w:val="pt-BR"/>
        </w:rPr>
        <w:t xml:space="preserve"> </w:t>
      </w:r>
      <w:r w:rsidR="00F77665"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>d</w:t>
      </w:r>
      <w:r w:rsidR="00F77665" w:rsidRPr="00AB7F5A">
        <w:rPr>
          <w:rFonts w:ascii="Arial" w:eastAsia="Calibri" w:hAnsi="Arial" w:cs="Arial"/>
          <w:color w:val="000000"/>
          <w:spacing w:val="-2"/>
          <w:sz w:val="24"/>
          <w:szCs w:val="24"/>
          <w:lang w:val="pt-BR"/>
        </w:rPr>
        <w:t>e</w:t>
      </w:r>
      <w:r w:rsidR="00F77665" w:rsidRPr="00AB7F5A">
        <w:rPr>
          <w:rFonts w:ascii="Arial" w:eastAsia="Calibri" w:hAnsi="Arial" w:cs="Arial"/>
          <w:color w:val="000000"/>
          <w:spacing w:val="1"/>
          <w:sz w:val="24"/>
          <w:szCs w:val="24"/>
          <w:lang w:val="pt-BR"/>
        </w:rPr>
        <w:t>m</w:t>
      </w:r>
      <w:r w:rsidR="00F77665"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a</w:t>
      </w:r>
      <w:r w:rsidR="00F77665"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>nd</w:t>
      </w:r>
      <w:r w:rsidR="00F77665"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a</w:t>
      </w:r>
      <w:r w:rsidR="00F77665" w:rsidRPr="00AB7F5A">
        <w:rPr>
          <w:rFonts w:ascii="Arial" w:eastAsia="Calibri" w:hAnsi="Arial" w:cs="Arial"/>
          <w:color w:val="000000"/>
          <w:spacing w:val="-3"/>
          <w:sz w:val="24"/>
          <w:szCs w:val="24"/>
          <w:lang w:val="pt-BR"/>
        </w:rPr>
        <w:t>r</w:t>
      </w:r>
      <w:r w:rsidR="00F77665"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 xml:space="preserve">á </w:t>
      </w:r>
      <w:r w:rsidR="00F77665"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>u</w:t>
      </w:r>
      <w:r w:rsidR="00F77665" w:rsidRPr="00AB7F5A">
        <w:rPr>
          <w:rFonts w:ascii="Arial" w:eastAsia="Calibri" w:hAnsi="Arial" w:cs="Arial"/>
          <w:color w:val="000000"/>
          <w:spacing w:val="1"/>
          <w:sz w:val="24"/>
          <w:szCs w:val="24"/>
          <w:lang w:val="pt-BR"/>
        </w:rPr>
        <w:t>m</w:t>
      </w:r>
      <w:r w:rsidR="00F77665"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 xml:space="preserve">a </w:t>
      </w:r>
      <w:r w:rsidR="00F77665"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>g</w:t>
      </w:r>
      <w:r w:rsidR="00F77665"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ra</w:t>
      </w:r>
      <w:r w:rsidR="00F77665"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>nd</w:t>
      </w:r>
      <w:r w:rsidR="00F77665"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 xml:space="preserve">e </w:t>
      </w:r>
      <w:r w:rsidR="00F77665"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>qu</w:t>
      </w:r>
      <w:r w:rsidR="00F77665"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a</w:t>
      </w:r>
      <w:r w:rsidR="00F77665"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>n</w:t>
      </w:r>
      <w:r w:rsidR="00F77665"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ti</w:t>
      </w:r>
      <w:r w:rsidR="00F77665"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>d</w:t>
      </w:r>
      <w:r w:rsidR="00F77665"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a</w:t>
      </w:r>
      <w:r w:rsidR="00F77665"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>d</w:t>
      </w:r>
      <w:r w:rsidR="00F77665"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e</w:t>
      </w:r>
      <w:r w:rsidR="00F77665" w:rsidRPr="00AB7F5A">
        <w:rPr>
          <w:rFonts w:ascii="Arial" w:eastAsia="Calibri" w:hAnsi="Arial" w:cs="Arial"/>
          <w:color w:val="000000"/>
          <w:spacing w:val="1"/>
          <w:sz w:val="24"/>
          <w:szCs w:val="24"/>
          <w:lang w:val="pt-BR"/>
        </w:rPr>
        <w:t xml:space="preserve"> </w:t>
      </w:r>
      <w:r w:rsidR="00F77665"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>d</w:t>
      </w:r>
      <w:r w:rsidR="00F77665"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e</w:t>
      </w:r>
      <w:r w:rsidR="00F77665" w:rsidRPr="00AB7F5A">
        <w:rPr>
          <w:rFonts w:ascii="Arial" w:eastAsia="Calibri" w:hAnsi="Arial" w:cs="Arial"/>
          <w:color w:val="000000"/>
          <w:spacing w:val="1"/>
          <w:sz w:val="24"/>
          <w:szCs w:val="24"/>
          <w:lang w:val="pt-BR"/>
        </w:rPr>
        <w:t xml:space="preserve"> </w:t>
      </w:r>
      <w:r w:rsidR="00F77665"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á</w:t>
      </w:r>
      <w:r w:rsidR="00F77665"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>gu</w:t>
      </w:r>
      <w:r w:rsidR="00F77665"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 xml:space="preserve">a. </w:t>
      </w:r>
      <w:r w:rsidR="0051035A"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 xml:space="preserve">Com efeito, algumas referências constantes do EIA – </w:t>
      </w:r>
      <w:proofErr w:type="gramStart"/>
      <w:r w:rsidR="0051035A"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RIMA,</w:t>
      </w:r>
      <w:proofErr w:type="gramEnd"/>
      <w:r w:rsidR="0051035A"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 xml:space="preserve"> elaborado para obtenção da LP, permitem estimá-la em 624.679m</w:t>
      </w:r>
      <w:r w:rsidR="0051035A" w:rsidRPr="00AB7F5A">
        <w:rPr>
          <w:rFonts w:ascii="Arial" w:eastAsia="Calibri" w:hAnsi="Arial" w:cs="Arial"/>
          <w:color w:val="000000"/>
          <w:sz w:val="24"/>
          <w:szCs w:val="24"/>
          <w:vertAlign w:val="superscript"/>
          <w:lang w:val="pt-BR"/>
        </w:rPr>
        <w:t>3</w:t>
      </w:r>
      <w:r w:rsidR="0051035A"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 xml:space="preserve">/mes. </w:t>
      </w:r>
    </w:p>
    <w:p w:rsidR="00F850D5" w:rsidRPr="00AB7F5A" w:rsidRDefault="0051035A" w:rsidP="00AC38DA">
      <w:pPr>
        <w:spacing w:after="0" w:line="342" w:lineRule="auto"/>
        <w:ind w:right="82"/>
        <w:jc w:val="both"/>
        <w:rPr>
          <w:rFonts w:ascii="Arial" w:eastAsia="Calibri" w:hAnsi="Arial" w:cs="Arial"/>
          <w:color w:val="000000"/>
          <w:sz w:val="24"/>
          <w:szCs w:val="24"/>
          <w:lang w:val="pt-BR"/>
        </w:rPr>
      </w:pPr>
      <w:r w:rsidRPr="00AB7F5A">
        <w:rPr>
          <w:rFonts w:ascii="Arial" w:eastAsia="Calibri" w:hAnsi="Arial" w:cs="Arial"/>
          <w:sz w:val="24"/>
          <w:szCs w:val="24"/>
          <w:lang w:val="pt-BR"/>
        </w:rPr>
        <w:t>Esta estimativa está baseada em alguns parâmetros expostos no EIA que, surpreendentemente  n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 xml:space="preserve">ão específica nem o numero de habitantes ou o numero de habitações uni ou plurifamiliares </w:t>
      </w:r>
      <w:r w:rsidR="00F850D5"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que o projeto pretende abrigar,  ao final das 8 etapas,  previstas para serem implantadas ao longo de 50 anos.</w:t>
      </w:r>
    </w:p>
    <w:p w:rsidR="00A01A92" w:rsidRPr="00AB7F5A" w:rsidRDefault="00F77665" w:rsidP="00AC38DA">
      <w:pPr>
        <w:spacing w:after="0" w:line="342" w:lineRule="auto"/>
        <w:ind w:right="82"/>
        <w:jc w:val="both"/>
        <w:rPr>
          <w:rFonts w:ascii="Arial" w:eastAsia="Calibri" w:hAnsi="Arial" w:cs="Arial"/>
          <w:color w:val="000000"/>
          <w:sz w:val="24"/>
          <w:szCs w:val="24"/>
          <w:lang w:val="pt-BR"/>
        </w:rPr>
      </w:pPr>
      <w:r w:rsidRPr="00AB7F5A">
        <w:rPr>
          <w:rFonts w:ascii="Arial" w:eastAsia="Calibri" w:hAnsi="Arial" w:cs="Arial"/>
          <w:color w:val="000000"/>
          <w:spacing w:val="-2"/>
          <w:sz w:val="24"/>
          <w:szCs w:val="24"/>
          <w:lang w:val="pt-BR"/>
        </w:rPr>
        <w:t>C</w:t>
      </w:r>
      <w:r w:rsidRPr="00AB7F5A">
        <w:rPr>
          <w:rFonts w:ascii="Arial" w:eastAsia="Calibri" w:hAnsi="Arial" w:cs="Arial"/>
          <w:color w:val="000000"/>
          <w:spacing w:val="1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 xml:space="preserve">m </w:t>
      </w:r>
      <w:r w:rsidRPr="00AB7F5A">
        <w:rPr>
          <w:rFonts w:ascii="Arial" w:eastAsia="Calibri" w:hAnsi="Arial" w:cs="Arial"/>
          <w:color w:val="000000"/>
          <w:spacing w:val="-2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f</w:t>
      </w:r>
      <w:r w:rsidRPr="00AB7F5A">
        <w:rPr>
          <w:rFonts w:ascii="Arial" w:eastAsia="Calibri" w:hAnsi="Arial" w:cs="Arial"/>
          <w:color w:val="000000"/>
          <w:spacing w:val="1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it</w:t>
      </w:r>
      <w:r w:rsidRPr="00AB7F5A">
        <w:rPr>
          <w:rFonts w:ascii="Arial" w:eastAsia="Calibri" w:hAnsi="Arial" w:cs="Arial"/>
          <w:color w:val="000000"/>
          <w:spacing w:val="1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,</w:t>
      </w:r>
      <w:r w:rsidRPr="00AB7F5A">
        <w:rPr>
          <w:rFonts w:ascii="Arial" w:eastAsia="Calibri" w:hAnsi="Arial" w:cs="Arial"/>
          <w:color w:val="000000"/>
          <w:spacing w:val="-2"/>
          <w:sz w:val="24"/>
          <w:szCs w:val="24"/>
          <w:lang w:val="pt-BR"/>
        </w:rPr>
        <w:t xml:space="preserve"> </w:t>
      </w:r>
      <w:r w:rsidR="00E6754E" w:rsidRPr="00AB7F5A">
        <w:rPr>
          <w:rFonts w:ascii="Arial" w:eastAsia="Calibri" w:hAnsi="Arial" w:cs="Arial"/>
          <w:color w:val="000000"/>
          <w:spacing w:val="-2"/>
          <w:sz w:val="24"/>
          <w:szCs w:val="24"/>
          <w:lang w:val="pt-BR"/>
        </w:rPr>
        <w:t xml:space="preserve">no 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s</w:t>
      </w:r>
      <w:r w:rsidR="00E6754E"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>eu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 xml:space="preserve"> </w:t>
      </w:r>
      <w:r w:rsidR="00E6754E"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 xml:space="preserve">traçado final contará com </w:t>
      </w:r>
      <w:r w:rsidR="009C4017"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 xml:space="preserve">uma área de lotes residenciais de </w:t>
      </w:r>
      <w:proofErr w:type="gramStart"/>
      <w:r w:rsidR="009C4017"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830ha</w:t>
      </w:r>
      <w:proofErr w:type="gramEnd"/>
      <w:r w:rsidR="009C4017"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 xml:space="preserve"> e uma densidade populacional de 111,5hab/ha, o que significa que se estima uma população de 92</w:t>
      </w:r>
      <w:r w:rsidR="00A01A92"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.</w:t>
      </w:r>
      <w:r w:rsidR="009C4017"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545hab.</w:t>
      </w:r>
      <w:r w:rsidR="004E1DFE"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 xml:space="preserve"> Na audiência pública realizada em 11/6/15 na ALMG o diretor executivo da </w:t>
      </w:r>
      <w:proofErr w:type="gramStart"/>
      <w:r w:rsidR="004E1DFE"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CSul</w:t>
      </w:r>
      <w:proofErr w:type="gramEnd"/>
      <w:r w:rsidR="004E1DFE"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 xml:space="preserve"> citou uma população esperada entre 120.000 a 150.000hab. </w:t>
      </w:r>
      <w:r w:rsidR="00AF2CE8"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 xml:space="preserve">  </w:t>
      </w:r>
    </w:p>
    <w:p w:rsidR="00FF41EF" w:rsidRPr="00AB7F5A" w:rsidRDefault="004E1DFE" w:rsidP="00AC38DA">
      <w:pPr>
        <w:spacing w:after="0" w:line="342" w:lineRule="auto"/>
        <w:ind w:right="82"/>
        <w:jc w:val="both"/>
        <w:rPr>
          <w:rFonts w:ascii="Arial" w:eastAsia="Calibri" w:hAnsi="Arial" w:cs="Arial"/>
          <w:sz w:val="24"/>
          <w:szCs w:val="24"/>
          <w:lang w:val="pt-BR"/>
        </w:rPr>
      </w:pP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Admitamos</w:t>
      </w:r>
      <w:r w:rsidR="00AF2CE8"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 xml:space="preserve"> então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 xml:space="preserve"> que a população a ser abastecida com água será</w:t>
      </w:r>
      <w:r w:rsidR="00267E80"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,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 xml:space="preserve"> ao final da implantação do projeto</w:t>
      </w:r>
      <w:r w:rsidR="00267E80"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 xml:space="preserve">, 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 xml:space="preserve"> de 100.000hab. </w:t>
      </w:r>
      <w:r w:rsidR="00267E80"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Adotando</w:t>
      </w:r>
      <w:r w:rsidR="00AF2CE8"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 xml:space="preserve"> um consumo médio de 200l/dia</w:t>
      </w:r>
      <w:r w:rsidR="00267E80"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,</w:t>
      </w:r>
      <w:r w:rsidR="00AF2CE8"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 xml:space="preserve"> </w:t>
      </w:r>
      <w:r w:rsidR="00AF2CE8"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>ser</w:t>
      </w:r>
      <w:r w:rsidR="00267E80"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>á</w:t>
      </w:r>
      <w:r w:rsidR="00AF2CE8"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 xml:space="preserve"> necessári</w:t>
      </w:r>
      <w:r w:rsidR="00267E80"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>a,  para abastecer esta população</w:t>
      </w:r>
      <w:r w:rsidR="00AF2CE8"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 xml:space="preserve"> </w:t>
      </w:r>
      <w:r w:rsidR="00267E80"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>uma vazão de</w:t>
      </w:r>
      <w:r w:rsidR="00AF2CE8"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 xml:space="preserve"> 20.000m</w:t>
      </w:r>
      <w:r w:rsidR="00AF2CE8" w:rsidRPr="00AB7F5A">
        <w:rPr>
          <w:rFonts w:ascii="Arial" w:eastAsia="Calibri" w:hAnsi="Arial" w:cs="Arial"/>
          <w:color w:val="000000"/>
          <w:spacing w:val="-1"/>
          <w:sz w:val="24"/>
          <w:szCs w:val="24"/>
          <w:vertAlign w:val="superscript"/>
          <w:lang w:val="pt-BR"/>
        </w:rPr>
        <w:t>3</w:t>
      </w:r>
      <w:r w:rsidR="00AF2CE8"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 xml:space="preserve">/dia, ou </w:t>
      </w:r>
      <w:r w:rsidR="00AF2CE8" w:rsidRPr="00AB7F5A">
        <w:rPr>
          <w:rFonts w:ascii="Arial" w:eastAsia="Calibri" w:hAnsi="Arial" w:cs="Arial"/>
          <w:color w:val="000000"/>
          <w:spacing w:val="-1"/>
          <w:sz w:val="24"/>
          <w:szCs w:val="24"/>
          <w:vertAlign w:val="superscript"/>
          <w:lang w:val="pt-BR"/>
        </w:rPr>
        <w:t xml:space="preserve"> </w:t>
      </w:r>
      <w:r w:rsidR="00267E80"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>231,5 l/</w:t>
      </w:r>
      <w:proofErr w:type="gramStart"/>
      <w:r w:rsidR="00267E80"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>seg</w:t>
      </w:r>
      <w:r w:rsidR="00AF2CE8" w:rsidRPr="00AB7F5A">
        <w:rPr>
          <w:rFonts w:ascii="Arial" w:eastAsia="Calibri" w:hAnsi="Arial" w:cs="Arial"/>
          <w:color w:val="000000"/>
          <w:spacing w:val="-1"/>
          <w:sz w:val="24"/>
          <w:szCs w:val="24"/>
          <w:vertAlign w:val="superscript"/>
          <w:lang w:val="pt-BR"/>
        </w:rPr>
        <w:t xml:space="preserve"> </w:t>
      </w:r>
      <w:r w:rsidR="00A16258"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>,</w:t>
      </w:r>
      <w:proofErr w:type="gramEnd"/>
      <w:r w:rsidR="00A16258"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 xml:space="preserve"> ou seja o correspondente a 47% do que a COPASA bombeia na sua maior captação, Bela Fama</w:t>
      </w:r>
      <w:r w:rsidR="00A01A92"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>, para abastecer a região metropolitana de Belo Horizonte</w:t>
      </w:r>
      <w:r w:rsidR="00267E80"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>.</w:t>
      </w:r>
      <w:r w:rsidR="00AF2CE8" w:rsidRPr="00AB7F5A">
        <w:rPr>
          <w:rFonts w:ascii="Arial" w:eastAsia="Calibri" w:hAnsi="Arial" w:cs="Arial"/>
          <w:color w:val="000000"/>
          <w:spacing w:val="-1"/>
          <w:sz w:val="24"/>
          <w:szCs w:val="24"/>
          <w:vertAlign w:val="superscript"/>
          <w:lang w:val="pt-BR"/>
        </w:rPr>
        <w:t xml:space="preserve">    </w:t>
      </w:r>
    </w:p>
    <w:p w:rsidR="00FF41EF" w:rsidRPr="00AB7F5A" w:rsidRDefault="00FF41EF" w:rsidP="00D43805">
      <w:pPr>
        <w:spacing w:before="15" w:after="0" w:line="200" w:lineRule="exact"/>
        <w:jc w:val="both"/>
        <w:rPr>
          <w:rFonts w:ascii="Arial" w:hAnsi="Arial" w:cs="Arial"/>
          <w:sz w:val="24"/>
          <w:szCs w:val="24"/>
          <w:lang w:val="pt-BR"/>
        </w:rPr>
      </w:pPr>
    </w:p>
    <w:p w:rsidR="00FF41EF" w:rsidRPr="00AB7F5A" w:rsidRDefault="00F77665" w:rsidP="00AC38DA">
      <w:pPr>
        <w:spacing w:after="0" w:line="359" w:lineRule="auto"/>
        <w:ind w:right="118"/>
        <w:jc w:val="both"/>
        <w:rPr>
          <w:rFonts w:ascii="Arial" w:eastAsia="Calibri" w:hAnsi="Arial" w:cs="Arial"/>
          <w:sz w:val="24"/>
          <w:szCs w:val="24"/>
          <w:lang w:val="pt-BR"/>
        </w:rPr>
      </w:pP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D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nd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v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irá</w:t>
      </w:r>
      <w:r w:rsidRPr="00AB7F5A">
        <w:rPr>
          <w:rFonts w:ascii="Arial" w:eastAsia="Calibri" w:hAnsi="Arial" w:cs="Arial"/>
          <w:spacing w:val="-2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t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d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a</w:t>
      </w:r>
      <w:r w:rsidRPr="00AB7F5A">
        <w:rPr>
          <w:rFonts w:ascii="Arial" w:eastAsia="Calibri" w:hAnsi="Arial" w:cs="Arial"/>
          <w:spacing w:val="-2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sta</w:t>
      </w:r>
      <w:r w:rsidRPr="00AB7F5A">
        <w:rPr>
          <w:rFonts w:ascii="Arial" w:eastAsia="Calibri" w:hAnsi="Arial" w:cs="Arial"/>
          <w:spacing w:val="-2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á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gu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a?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N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 xml:space="preserve">ão 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h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a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v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nd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spacing w:val="2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r</w:t>
      </w:r>
      <w:r w:rsidRPr="00AB7F5A">
        <w:rPr>
          <w:rFonts w:ascii="Arial" w:eastAsia="Calibri" w:hAnsi="Arial" w:cs="Arial"/>
          <w:spacing w:val="-3"/>
          <w:sz w:val="24"/>
          <w:szCs w:val="24"/>
          <w:lang w:val="pt-BR"/>
        </w:rPr>
        <w:t>i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s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pacing w:val="-3"/>
          <w:sz w:val="24"/>
          <w:szCs w:val="24"/>
          <w:lang w:val="pt-BR"/>
        </w:rPr>
        <w:t>n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em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 xml:space="preserve"> n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asc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n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t</w:t>
      </w:r>
      <w:r w:rsidRPr="00AB7F5A">
        <w:rPr>
          <w:rFonts w:ascii="Arial" w:eastAsia="Calibri" w:hAnsi="Arial" w:cs="Arial"/>
          <w:spacing w:val="-2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s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n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l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cal,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só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 xml:space="preserve"> h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 xml:space="preserve">á 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u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m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 xml:space="preserve">a 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m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a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n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 xml:space="preserve">ira </w:t>
      </w:r>
      <w:r w:rsidRPr="00AB7F5A">
        <w:rPr>
          <w:rFonts w:ascii="Arial" w:eastAsia="Calibri" w:hAnsi="Arial" w:cs="Arial"/>
          <w:spacing w:val="-3"/>
          <w:sz w:val="24"/>
          <w:szCs w:val="24"/>
          <w:lang w:val="pt-BR"/>
        </w:rPr>
        <w:t>d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a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b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as</w:t>
      </w:r>
      <w:r w:rsidRPr="00AB7F5A">
        <w:rPr>
          <w:rFonts w:ascii="Arial" w:eastAsia="Calibri" w:hAnsi="Arial" w:cs="Arial"/>
          <w:spacing w:val="-2"/>
          <w:sz w:val="24"/>
          <w:szCs w:val="24"/>
          <w:lang w:val="pt-BR"/>
        </w:rPr>
        <w:t>t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c</w:t>
      </w:r>
      <w:r w:rsidR="00A668AC" w:rsidRPr="00AB7F5A">
        <w:rPr>
          <w:rFonts w:ascii="Arial" w:eastAsia="Calibri" w:hAnsi="Arial" w:cs="Arial"/>
          <w:sz w:val="24"/>
          <w:szCs w:val="24"/>
          <w:lang w:val="pt-BR"/>
        </w:rPr>
        <w:t>er esta população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:</w:t>
      </w:r>
      <w:r w:rsidRPr="00AB7F5A">
        <w:rPr>
          <w:rFonts w:ascii="Arial" w:eastAsia="Calibri" w:hAnsi="Arial" w:cs="Arial"/>
          <w:spacing w:val="2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pacing w:val="-3"/>
          <w:sz w:val="24"/>
          <w:szCs w:val="24"/>
          <w:lang w:val="pt-BR"/>
        </w:rPr>
        <w:t>a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t</w:t>
      </w:r>
      <w:r w:rsidRPr="00AB7F5A">
        <w:rPr>
          <w:rFonts w:ascii="Arial" w:eastAsia="Calibri" w:hAnsi="Arial" w:cs="Arial"/>
          <w:spacing w:val="-3"/>
          <w:sz w:val="24"/>
          <w:szCs w:val="24"/>
          <w:lang w:val="pt-BR"/>
        </w:rPr>
        <w:t>r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a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vé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s</w:t>
      </w:r>
      <w:r w:rsidRPr="00AB7F5A">
        <w:rPr>
          <w:rFonts w:ascii="Arial" w:eastAsia="Calibri" w:hAnsi="Arial" w:cs="Arial"/>
          <w:color w:val="FF0000"/>
          <w:spacing w:val="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color w:val="000000"/>
          <w:spacing w:val="-3"/>
          <w:sz w:val="24"/>
          <w:szCs w:val="24"/>
          <w:lang w:val="pt-BR"/>
        </w:rPr>
        <w:t>d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color w:val="000000"/>
          <w:spacing w:val="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>po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ç</w:t>
      </w:r>
      <w:r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s</w:t>
      </w:r>
      <w:r w:rsidRPr="00AB7F5A">
        <w:rPr>
          <w:rFonts w:ascii="Arial" w:eastAsia="Calibri" w:hAnsi="Arial" w:cs="Arial"/>
          <w:color w:val="000000"/>
          <w:spacing w:val="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>p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r</w:t>
      </w:r>
      <w:r w:rsidRPr="00AB7F5A">
        <w:rPr>
          <w:rFonts w:ascii="Arial" w:eastAsia="Calibri" w:hAnsi="Arial" w:cs="Arial"/>
          <w:color w:val="000000"/>
          <w:spacing w:val="1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f</w:t>
      </w:r>
      <w:r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>un</w:t>
      </w:r>
      <w:r w:rsidRPr="00AB7F5A">
        <w:rPr>
          <w:rFonts w:ascii="Arial" w:eastAsia="Calibri" w:hAnsi="Arial" w:cs="Arial"/>
          <w:color w:val="000000"/>
          <w:spacing w:val="-3"/>
          <w:sz w:val="24"/>
          <w:szCs w:val="24"/>
          <w:lang w:val="pt-BR"/>
        </w:rPr>
        <w:t>d</w:t>
      </w:r>
      <w:r w:rsidRPr="00AB7F5A">
        <w:rPr>
          <w:rFonts w:ascii="Arial" w:eastAsia="Calibri" w:hAnsi="Arial" w:cs="Arial"/>
          <w:color w:val="000000"/>
          <w:spacing w:val="1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s</w:t>
      </w:r>
      <w:r w:rsidRPr="00AB7F5A">
        <w:rPr>
          <w:rFonts w:ascii="Arial" w:eastAsia="Calibri" w:hAnsi="Arial" w:cs="Arial"/>
          <w:color w:val="000000"/>
          <w:spacing w:val="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color w:val="000000"/>
          <w:spacing w:val="-3"/>
          <w:sz w:val="24"/>
          <w:szCs w:val="24"/>
          <w:lang w:val="pt-BR"/>
        </w:rPr>
        <w:t>q</w:t>
      </w:r>
      <w:r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>u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color w:val="000000"/>
          <w:spacing w:val="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>bo</w:t>
      </w:r>
      <w:r w:rsidRPr="00AB7F5A">
        <w:rPr>
          <w:rFonts w:ascii="Arial" w:eastAsia="Calibri" w:hAnsi="Arial" w:cs="Arial"/>
          <w:color w:val="000000"/>
          <w:spacing w:val="1"/>
          <w:sz w:val="24"/>
          <w:szCs w:val="24"/>
          <w:lang w:val="pt-BR"/>
        </w:rPr>
        <w:t>m</w:t>
      </w:r>
      <w:r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>b</w:t>
      </w:r>
      <w:r w:rsidRPr="00AB7F5A">
        <w:rPr>
          <w:rFonts w:ascii="Arial" w:eastAsia="Calibri" w:hAnsi="Arial" w:cs="Arial"/>
          <w:color w:val="000000"/>
          <w:spacing w:val="1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ar</w:t>
      </w:r>
      <w:r w:rsidRPr="00AB7F5A">
        <w:rPr>
          <w:rFonts w:ascii="Arial" w:eastAsia="Calibri" w:hAnsi="Arial" w:cs="Arial"/>
          <w:color w:val="000000"/>
          <w:spacing w:val="-3"/>
          <w:sz w:val="24"/>
          <w:szCs w:val="24"/>
          <w:lang w:val="pt-BR"/>
        </w:rPr>
        <w:t>ã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color w:val="000000"/>
          <w:spacing w:val="2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a</w:t>
      </w:r>
      <w:r w:rsidRPr="00AB7F5A">
        <w:rPr>
          <w:rFonts w:ascii="Arial" w:eastAsia="Calibri" w:hAnsi="Arial" w:cs="Arial"/>
          <w:color w:val="000000"/>
          <w:spacing w:val="-2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á</w:t>
      </w:r>
      <w:r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>gu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 xml:space="preserve">a </w:t>
      </w:r>
      <w:r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>d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color w:val="000000"/>
          <w:spacing w:val="2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color w:val="000000"/>
          <w:spacing w:val="-3"/>
          <w:sz w:val="24"/>
          <w:szCs w:val="24"/>
          <w:lang w:val="pt-BR"/>
        </w:rPr>
        <w:t>a</w:t>
      </w:r>
      <w:r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>qu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íf</w:t>
      </w:r>
      <w:r w:rsidRPr="00AB7F5A">
        <w:rPr>
          <w:rFonts w:ascii="Arial" w:eastAsia="Calibri" w:hAnsi="Arial" w:cs="Arial"/>
          <w:color w:val="000000"/>
          <w:spacing w:val="1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ro</w:t>
      </w:r>
      <w:r w:rsidRPr="00AB7F5A">
        <w:rPr>
          <w:rFonts w:ascii="Arial" w:eastAsia="Calibri" w:hAnsi="Arial" w:cs="Arial"/>
          <w:color w:val="000000"/>
          <w:spacing w:val="2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Ca</w:t>
      </w:r>
      <w:r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>u</w:t>
      </w:r>
      <w:r w:rsidRPr="00AB7F5A">
        <w:rPr>
          <w:rFonts w:ascii="Arial" w:eastAsia="Calibri" w:hAnsi="Arial" w:cs="Arial"/>
          <w:color w:val="000000"/>
          <w:spacing w:val="-2"/>
          <w:sz w:val="24"/>
          <w:szCs w:val="24"/>
          <w:lang w:val="pt-BR"/>
        </w:rPr>
        <w:t>ê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 xml:space="preserve">, </w:t>
      </w:r>
      <w:proofErr w:type="gramStart"/>
      <w:r w:rsidRPr="00AB7F5A">
        <w:rPr>
          <w:rFonts w:ascii="Arial" w:eastAsia="Calibri" w:hAnsi="Arial" w:cs="Arial"/>
          <w:color w:val="000000"/>
          <w:spacing w:val="1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u s</w:t>
      </w:r>
      <w:r w:rsidRPr="00AB7F5A">
        <w:rPr>
          <w:rFonts w:ascii="Arial" w:eastAsia="Calibri" w:hAnsi="Arial" w:cs="Arial"/>
          <w:color w:val="000000"/>
          <w:spacing w:val="1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ja</w:t>
      </w:r>
      <w:proofErr w:type="gramEnd"/>
      <w:r w:rsidRPr="00AB7F5A">
        <w:rPr>
          <w:rFonts w:ascii="Arial" w:eastAsia="Calibri" w:hAnsi="Arial" w:cs="Arial"/>
          <w:color w:val="000000"/>
          <w:spacing w:val="-2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>d</w:t>
      </w:r>
      <w:r w:rsidRPr="00AB7F5A">
        <w:rPr>
          <w:rFonts w:ascii="Arial" w:eastAsia="Calibri" w:hAnsi="Arial" w:cs="Arial"/>
          <w:color w:val="000000"/>
          <w:spacing w:val="1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s</w:t>
      </w:r>
      <w:r w:rsidRPr="00AB7F5A">
        <w:rPr>
          <w:rFonts w:ascii="Arial" w:eastAsia="Calibri" w:hAnsi="Arial" w:cs="Arial"/>
          <w:color w:val="000000"/>
          <w:spacing w:val="-2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ita</w:t>
      </w:r>
      <w:r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>b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iri</w:t>
      </w:r>
      <w:r w:rsidRPr="00AB7F5A">
        <w:rPr>
          <w:rFonts w:ascii="Arial" w:eastAsia="Calibri" w:hAnsi="Arial" w:cs="Arial"/>
          <w:color w:val="000000"/>
          <w:spacing w:val="-2"/>
          <w:sz w:val="24"/>
          <w:szCs w:val="24"/>
          <w:lang w:val="pt-BR"/>
        </w:rPr>
        <w:t>t</w:t>
      </w:r>
      <w:r w:rsidRPr="00AB7F5A">
        <w:rPr>
          <w:rFonts w:ascii="Arial" w:eastAsia="Calibri" w:hAnsi="Arial" w:cs="Arial"/>
          <w:color w:val="000000"/>
          <w:spacing w:val="1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s</w:t>
      </w:r>
      <w:r w:rsidRPr="00AB7F5A">
        <w:rPr>
          <w:rFonts w:ascii="Arial" w:eastAsia="Calibri" w:hAnsi="Arial" w:cs="Arial"/>
          <w:color w:val="000000"/>
          <w:spacing w:val="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s</w:t>
      </w:r>
      <w:r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>ub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j</w:t>
      </w:r>
      <w:r w:rsidRPr="00AB7F5A">
        <w:rPr>
          <w:rFonts w:ascii="Arial" w:eastAsia="Calibri" w:hAnsi="Arial" w:cs="Arial"/>
          <w:color w:val="000000"/>
          <w:spacing w:val="-3"/>
          <w:sz w:val="24"/>
          <w:szCs w:val="24"/>
          <w:lang w:val="pt-BR"/>
        </w:rPr>
        <w:t>a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c</w:t>
      </w:r>
      <w:r w:rsidRPr="00AB7F5A">
        <w:rPr>
          <w:rFonts w:ascii="Arial" w:eastAsia="Calibri" w:hAnsi="Arial" w:cs="Arial"/>
          <w:color w:val="000000"/>
          <w:spacing w:val="1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>n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t</w:t>
      </w:r>
      <w:r w:rsidRPr="00AB7F5A">
        <w:rPr>
          <w:rFonts w:ascii="Arial" w:eastAsia="Calibri" w:hAnsi="Arial" w:cs="Arial"/>
          <w:color w:val="000000"/>
          <w:spacing w:val="1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s,</w:t>
      </w:r>
      <w:r w:rsidRPr="00AB7F5A">
        <w:rPr>
          <w:rFonts w:ascii="Arial" w:eastAsia="Calibri" w:hAnsi="Arial" w:cs="Arial"/>
          <w:color w:val="000000"/>
          <w:spacing w:val="-2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>qu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color w:val="000000"/>
          <w:spacing w:val="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s</w:t>
      </w:r>
      <w:r w:rsidRPr="00AB7F5A">
        <w:rPr>
          <w:rFonts w:ascii="Arial" w:eastAsia="Calibri" w:hAnsi="Arial" w:cs="Arial"/>
          <w:color w:val="000000"/>
          <w:spacing w:val="-3"/>
          <w:sz w:val="24"/>
          <w:szCs w:val="24"/>
          <w:lang w:val="pt-BR"/>
        </w:rPr>
        <w:t>ã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color w:val="000000"/>
          <w:spacing w:val="2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>g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ra</w:t>
      </w:r>
      <w:r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>nd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color w:val="000000"/>
          <w:spacing w:val="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color w:val="000000"/>
          <w:spacing w:val="-3"/>
          <w:sz w:val="24"/>
          <w:szCs w:val="24"/>
          <w:lang w:val="pt-BR"/>
        </w:rPr>
        <w:t>r</w:t>
      </w:r>
      <w:r w:rsidRPr="00AB7F5A">
        <w:rPr>
          <w:rFonts w:ascii="Arial" w:eastAsia="Calibri" w:hAnsi="Arial" w:cs="Arial"/>
          <w:color w:val="000000"/>
          <w:spacing w:val="1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s</w:t>
      </w:r>
      <w:r w:rsidRPr="00AB7F5A">
        <w:rPr>
          <w:rFonts w:ascii="Arial" w:eastAsia="Calibri" w:hAnsi="Arial" w:cs="Arial"/>
          <w:color w:val="000000"/>
          <w:spacing w:val="1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color w:val="000000"/>
          <w:spacing w:val="-3"/>
          <w:sz w:val="24"/>
          <w:szCs w:val="24"/>
          <w:lang w:val="pt-BR"/>
        </w:rPr>
        <w:t>r</w:t>
      </w:r>
      <w:r w:rsidRPr="00AB7F5A">
        <w:rPr>
          <w:rFonts w:ascii="Arial" w:eastAsia="Calibri" w:hAnsi="Arial" w:cs="Arial"/>
          <w:color w:val="000000"/>
          <w:spacing w:val="1"/>
          <w:sz w:val="24"/>
          <w:szCs w:val="24"/>
          <w:lang w:val="pt-BR"/>
        </w:rPr>
        <w:t>v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a</w:t>
      </w:r>
      <w:r w:rsidRPr="00AB7F5A">
        <w:rPr>
          <w:rFonts w:ascii="Arial" w:eastAsia="Calibri" w:hAnsi="Arial" w:cs="Arial"/>
          <w:color w:val="000000"/>
          <w:spacing w:val="-2"/>
          <w:sz w:val="24"/>
          <w:szCs w:val="24"/>
          <w:lang w:val="pt-BR"/>
        </w:rPr>
        <w:t>t</w:t>
      </w:r>
      <w:r w:rsidRPr="00AB7F5A">
        <w:rPr>
          <w:rFonts w:ascii="Arial" w:eastAsia="Calibri" w:hAnsi="Arial" w:cs="Arial"/>
          <w:color w:val="000000"/>
          <w:spacing w:val="1"/>
          <w:sz w:val="24"/>
          <w:szCs w:val="24"/>
          <w:lang w:val="pt-BR"/>
        </w:rPr>
        <w:t>ó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rio</w:t>
      </w:r>
      <w:r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d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á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gu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 xml:space="preserve">a 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qu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a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b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ra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ng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pacing w:val="2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as ci</w:t>
      </w:r>
      <w:r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>d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a</w:t>
      </w:r>
      <w:r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>d</w:t>
      </w:r>
      <w:r w:rsidRPr="00AB7F5A">
        <w:rPr>
          <w:rFonts w:ascii="Arial" w:eastAsia="Calibri" w:hAnsi="Arial" w:cs="Arial"/>
          <w:color w:val="000000"/>
          <w:spacing w:val="1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s</w:t>
      </w:r>
      <w:r w:rsidRPr="00AB7F5A">
        <w:rPr>
          <w:rFonts w:ascii="Arial" w:eastAsia="Calibri" w:hAnsi="Arial" w:cs="Arial"/>
          <w:color w:val="000000"/>
          <w:spacing w:val="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>d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color w:val="000000"/>
          <w:spacing w:val="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color w:val="000000"/>
          <w:spacing w:val="-2"/>
          <w:sz w:val="24"/>
          <w:szCs w:val="24"/>
          <w:lang w:val="pt-BR"/>
        </w:rPr>
        <w:t>B</w:t>
      </w:r>
      <w:r w:rsidRPr="00AB7F5A">
        <w:rPr>
          <w:rFonts w:ascii="Arial" w:eastAsia="Calibri" w:hAnsi="Arial" w:cs="Arial"/>
          <w:color w:val="000000"/>
          <w:spacing w:val="1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lo</w:t>
      </w:r>
      <w:r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 xml:space="preserve"> H</w:t>
      </w:r>
      <w:r w:rsidRPr="00AB7F5A">
        <w:rPr>
          <w:rFonts w:ascii="Arial" w:eastAsia="Calibri" w:hAnsi="Arial" w:cs="Arial"/>
          <w:color w:val="000000"/>
          <w:spacing w:val="1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ri</w:t>
      </w:r>
      <w:r w:rsidRPr="00AB7F5A">
        <w:rPr>
          <w:rFonts w:ascii="Arial" w:eastAsia="Calibri" w:hAnsi="Arial" w:cs="Arial"/>
          <w:color w:val="000000"/>
          <w:spacing w:val="-3"/>
          <w:sz w:val="24"/>
          <w:szCs w:val="24"/>
          <w:lang w:val="pt-BR"/>
        </w:rPr>
        <w:t>z</w:t>
      </w:r>
      <w:r w:rsidRPr="00AB7F5A">
        <w:rPr>
          <w:rFonts w:ascii="Arial" w:eastAsia="Calibri" w:hAnsi="Arial" w:cs="Arial"/>
          <w:color w:val="000000"/>
          <w:spacing w:val="1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>n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t</w:t>
      </w:r>
      <w:r w:rsidRPr="00AB7F5A">
        <w:rPr>
          <w:rFonts w:ascii="Arial" w:eastAsia="Calibri" w:hAnsi="Arial" w:cs="Arial"/>
          <w:color w:val="000000"/>
          <w:spacing w:val="1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,</w:t>
      </w:r>
      <w:r w:rsidRPr="00AB7F5A">
        <w:rPr>
          <w:rFonts w:ascii="Arial" w:eastAsia="Calibri" w:hAnsi="Arial" w:cs="Arial"/>
          <w:color w:val="000000"/>
          <w:spacing w:val="-4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>S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a</w:t>
      </w:r>
      <w:r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>n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ta Bár</w:t>
      </w:r>
      <w:r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>b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ara,</w:t>
      </w:r>
      <w:r w:rsidRPr="00AB7F5A">
        <w:rPr>
          <w:rFonts w:ascii="Arial" w:eastAsia="Calibri" w:hAnsi="Arial" w:cs="Arial"/>
          <w:color w:val="000000"/>
          <w:spacing w:val="-2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color w:val="000000"/>
          <w:spacing w:val="1"/>
          <w:sz w:val="24"/>
          <w:szCs w:val="24"/>
          <w:lang w:val="pt-BR"/>
        </w:rPr>
        <w:t>M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aria</w:t>
      </w:r>
      <w:r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>n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a,</w:t>
      </w:r>
      <w:r w:rsidRPr="00AB7F5A">
        <w:rPr>
          <w:rFonts w:ascii="Arial" w:eastAsia="Calibri" w:hAnsi="Arial" w:cs="Arial"/>
          <w:color w:val="000000"/>
          <w:spacing w:val="-2"/>
          <w:sz w:val="24"/>
          <w:szCs w:val="24"/>
          <w:lang w:val="pt-BR"/>
        </w:rPr>
        <w:t xml:space="preserve"> O</w:t>
      </w:r>
      <w:r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>u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ro</w:t>
      </w:r>
      <w:r w:rsidRPr="00AB7F5A">
        <w:rPr>
          <w:rFonts w:ascii="Arial" w:eastAsia="Calibri" w:hAnsi="Arial" w:cs="Arial"/>
          <w:color w:val="000000"/>
          <w:spacing w:val="2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color w:val="000000"/>
          <w:spacing w:val="1"/>
          <w:sz w:val="24"/>
          <w:szCs w:val="24"/>
          <w:lang w:val="pt-BR"/>
        </w:rPr>
        <w:t>P</w:t>
      </w:r>
      <w:r w:rsidRPr="00AB7F5A">
        <w:rPr>
          <w:rFonts w:ascii="Arial" w:eastAsia="Calibri" w:hAnsi="Arial" w:cs="Arial"/>
          <w:color w:val="000000"/>
          <w:spacing w:val="-3"/>
          <w:sz w:val="24"/>
          <w:szCs w:val="24"/>
          <w:lang w:val="pt-BR"/>
        </w:rPr>
        <w:t>r</w:t>
      </w:r>
      <w:r w:rsidRPr="00AB7F5A">
        <w:rPr>
          <w:rFonts w:ascii="Arial" w:eastAsia="Calibri" w:hAnsi="Arial" w:cs="Arial"/>
          <w:color w:val="000000"/>
          <w:spacing w:val="1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color w:val="000000"/>
          <w:spacing w:val="-2"/>
          <w:sz w:val="24"/>
          <w:szCs w:val="24"/>
          <w:lang w:val="pt-BR"/>
        </w:rPr>
        <w:t>t</w:t>
      </w:r>
      <w:r w:rsidRPr="00AB7F5A">
        <w:rPr>
          <w:rFonts w:ascii="Arial" w:eastAsia="Calibri" w:hAnsi="Arial" w:cs="Arial"/>
          <w:color w:val="000000"/>
          <w:spacing w:val="1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,</w:t>
      </w:r>
      <w:r w:rsidRPr="00AB7F5A">
        <w:rPr>
          <w:rFonts w:ascii="Arial" w:eastAsia="Calibri" w:hAnsi="Arial" w:cs="Arial"/>
          <w:color w:val="000000"/>
          <w:spacing w:val="-2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>u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ro</w:t>
      </w:r>
      <w:r w:rsidRPr="00AB7F5A">
        <w:rPr>
          <w:rFonts w:ascii="Arial" w:eastAsia="Calibri" w:hAnsi="Arial" w:cs="Arial"/>
          <w:color w:val="000000"/>
          <w:spacing w:val="2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color w:val="000000"/>
          <w:spacing w:val="-2"/>
          <w:sz w:val="24"/>
          <w:szCs w:val="24"/>
          <w:lang w:val="pt-BR"/>
        </w:rPr>
        <w:t>B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ra</w:t>
      </w:r>
      <w:r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>n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c</w:t>
      </w:r>
      <w:r w:rsidRPr="00AB7F5A">
        <w:rPr>
          <w:rFonts w:ascii="Arial" w:eastAsia="Calibri" w:hAnsi="Arial" w:cs="Arial"/>
          <w:color w:val="000000"/>
          <w:spacing w:val="1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,</w:t>
      </w:r>
      <w:r w:rsidRPr="00AB7F5A">
        <w:rPr>
          <w:rFonts w:ascii="Arial" w:eastAsia="Calibri" w:hAnsi="Arial" w:cs="Arial"/>
          <w:color w:val="000000"/>
          <w:spacing w:val="-2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C</w:t>
      </w:r>
      <w:r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>ong</w:t>
      </w:r>
      <w:r w:rsidRPr="00AB7F5A">
        <w:rPr>
          <w:rFonts w:ascii="Arial" w:eastAsia="Calibri" w:hAnsi="Arial" w:cs="Arial"/>
          <w:color w:val="000000"/>
          <w:spacing w:val="1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>nh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 xml:space="preserve">as, </w:t>
      </w:r>
      <w:r w:rsidRPr="00AB7F5A">
        <w:rPr>
          <w:rFonts w:ascii="Arial" w:eastAsia="Calibri" w:hAnsi="Arial" w:cs="Arial"/>
          <w:color w:val="000000"/>
          <w:spacing w:val="1"/>
          <w:sz w:val="24"/>
          <w:szCs w:val="24"/>
          <w:lang w:val="pt-BR"/>
        </w:rPr>
        <w:t>M</w:t>
      </w:r>
      <w:r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color w:val="000000"/>
          <w:spacing w:val="1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>d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a e</w:t>
      </w:r>
      <w:r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 xml:space="preserve"> No</w:t>
      </w:r>
      <w:r w:rsidRPr="00AB7F5A">
        <w:rPr>
          <w:rFonts w:ascii="Arial" w:eastAsia="Calibri" w:hAnsi="Arial" w:cs="Arial"/>
          <w:color w:val="000000"/>
          <w:spacing w:val="1"/>
          <w:sz w:val="24"/>
          <w:szCs w:val="24"/>
          <w:lang w:val="pt-BR"/>
        </w:rPr>
        <w:t>v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 xml:space="preserve">a </w:t>
      </w:r>
      <w:r w:rsidRPr="00AB7F5A">
        <w:rPr>
          <w:rFonts w:ascii="Arial" w:eastAsia="Calibri" w:hAnsi="Arial" w:cs="Arial"/>
          <w:color w:val="000000"/>
          <w:spacing w:val="1"/>
          <w:sz w:val="24"/>
          <w:szCs w:val="24"/>
          <w:lang w:val="pt-BR"/>
        </w:rPr>
        <w:t>L</w:t>
      </w:r>
      <w:r w:rsidRPr="00AB7F5A">
        <w:rPr>
          <w:rFonts w:ascii="Arial" w:eastAsia="Calibri" w:hAnsi="Arial" w:cs="Arial"/>
          <w:color w:val="000000"/>
          <w:spacing w:val="-3"/>
          <w:sz w:val="24"/>
          <w:szCs w:val="24"/>
          <w:lang w:val="pt-BR"/>
        </w:rPr>
        <w:t>i</w:t>
      </w:r>
      <w:r w:rsidRPr="00AB7F5A">
        <w:rPr>
          <w:rFonts w:ascii="Arial" w:eastAsia="Calibri" w:hAnsi="Arial" w:cs="Arial"/>
          <w:color w:val="000000"/>
          <w:spacing w:val="1"/>
          <w:sz w:val="24"/>
          <w:szCs w:val="24"/>
          <w:lang w:val="pt-BR"/>
        </w:rPr>
        <w:t>m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a,</w:t>
      </w:r>
      <w:r w:rsidRPr="00AB7F5A">
        <w:rPr>
          <w:rFonts w:ascii="Arial" w:eastAsia="Calibri" w:hAnsi="Arial" w:cs="Arial"/>
          <w:color w:val="000000"/>
          <w:spacing w:val="-2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r</w:t>
      </w:r>
      <w:r w:rsidRPr="00AB7F5A">
        <w:rPr>
          <w:rFonts w:ascii="Arial" w:eastAsia="Calibri" w:hAnsi="Arial" w:cs="Arial"/>
          <w:color w:val="000000"/>
          <w:spacing w:val="1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>g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i</w:t>
      </w:r>
      <w:r w:rsidRPr="00AB7F5A">
        <w:rPr>
          <w:rFonts w:ascii="Arial" w:eastAsia="Calibri" w:hAnsi="Arial" w:cs="Arial"/>
          <w:color w:val="000000"/>
          <w:spacing w:val="-3"/>
          <w:sz w:val="24"/>
          <w:szCs w:val="24"/>
          <w:lang w:val="pt-BR"/>
        </w:rPr>
        <w:t>ã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c</w:t>
      </w:r>
      <w:r w:rsidRPr="00AB7F5A">
        <w:rPr>
          <w:rFonts w:ascii="Arial" w:eastAsia="Calibri" w:hAnsi="Arial" w:cs="Arial"/>
          <w:color w:val="000000"/>
          <w:spacing w:val="1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>nh</w:t>
      </w:r>
      <w:r w:rsidRPr="00AB7F5A">
        <w:rPr>
          <w:rFonts w:ascii="Arial" w:eastAsia="Calibri" w:hAnsi="Arial" w:cs="Arial"/>
          <w:color w:val="000000"/>
          <w:spacing w:val="1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ci</w:t>
      </w:r>
      <w:r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>d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a</w:t>
      </w:r>
      <w:r w:rsidRPr="00AB7F5A">
        <w:rPr>
          <w:rFonts w:ascii="Arial" w:eastAsia="Calibri" w:hAnsi="Arial" w:cs="Arial"/>
          <w:color w:val="000000"/>
          <w:spacing w:val="-2"/>
          <w:sz w:val="24"/>
          <w:szCs w:val="24"/>
          <w:lang w:val="pt-BR"/>
        </w:rPr>
        <w:t xml:space="preserve"> c</w:t>
      </w:r>
      <w:r w:rsidRPr="00AB7F5A">
        <w:rPr>
          <w:rFonts w:ascii="Arial" w:eastAsia="Calibri" w:hAnsi="Arial" w:cs="Arial"/>
          <w:color w:val="000000"/>
          <w:spacing w:val="1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>m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Q</w:t>
      </w:r>
      <w:r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>u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a</w:t>
      </w:r>
      <w:r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>d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rilá</w:t>
      </w:r>
      <w:r w:rsidRPr="00AB7F5A">
        <w:rPr>
          <w:rFonts w:ascii="Arial" w:eastAsia="Calibri" w:hAnsi="Arial" w:cs="Arial"/>
          <w:color w:val="000000"/>
          <w:spacing w:val="-2"/>
          <w:sz w:val="24"/>
          <w:szCs w:val="24"/>
          <w:lang w:val="pt-BR"/>
        </w:rPr>
        <w:t>t</w:t>
      </w:r>
      <w:r w:rsidRPr="00AB7F5A">
        <w:rPr>
          <w:rFonts w:ascii="Arial" w:eastAsia="Calibri" w:hAnsi="Arial" w:cs="Arial"/>
          <w:color w:val="000000"/>
          <w:spacing w:val="1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ro</w:t>
      </w:r>
      <w:r w:rsidRPr="00AB7F5A">
        <w:rPr>
          <w:rFonts w:ascii="Arial" w:eastAsia="Calibri" w:hAnsi="Arial" w:cs="Arial"/>
          <w:color w:val="000000"/>
          <w:spacing w:val="2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color w:val="000000"/>
          <w:spacing w:val="-3"/>
          <w:sz w:val="24"/>
          <w:szCs w:val="24"/>
          <w:lang w:val="pt-BR"/>
        </w:rPr>
        <w:t>F</w:t>
      </w:r>
      <w:r w:rsidRPr="00AB7F5A">
        <w:rPr>
          <w:rFonts w:ascii="Arial" w:eastAsia="Calibri" w:hAnsi="Arial" w:cs="Arial"/>
          <w:color w:val="000000"/>
          <w:spacing w:val="1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rríf</w:t>
      </w:r>
      <w:r w:rsidRPr="00AB7F5A">
        <w:rPr>
          <w:rFonts w:ascii="Arial" w:eastAsia="Calibri" w:hAnsi="Arial" w:cs="Arial"/>
          <w:color w:val="000000"/>
          <w:spacing w:val="1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color w:val="000000"/>
          <w:spacing w:val="-3"/>
          <w:sz w:val="24"/>
          <w:szCs w:val="24"/>
          <w:lang w:val="pt-BR"/>
        </w:rPr>
        <w:t>r</w:t>
      </w:r>
      <w:r w:rsidRPr="00AB7F5A">
        <w:rPr>
          <w:rFonts w:ascii="Arial" w:eastAsia="Calibri" w:hAnsi="Arial" w:cs="Arial"/>
          <w:color w:val="000000"/>
          <w:spacing w:val="1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.</w:t>
      </w:r>
    </w:p>
    <w:p w:rsidR="00FF41EF" w:rsidRPr="00AB7F5A" w:rsidRDefault="00FF41EF" w:rsidP="00D43805">
      <w:pPr>
        <w:spacing w:before="1" w:after="0" w:line="280" w:lineRule="exact"/>
        <w:jc w:val="both"/>
        <w:rPr>
          <w:rFonts w:ascii="Arial" w:hAnsi="Arial" w:cs="Arial"/>
          <w:sz w:val="24"/>
          <w:szCs w:val="24"/>
          <w:lang w:val="pt-BR"/>
        </w:rPr>
      </w:pPr>
    </w:p>
    <w:p w:rsidR="00241056" w:rsidRPr="00AB7F5A" w:rsidRDefault="00F77665" w:rsidP="00AC38DA">
      <w:pPr>
        <w:spacing w:after="0" w:line="359" w:lineRule="auto"/>
        <w:ind w:right="146"/>
        <w:jc w:val="both"/>
        <w:rPr>
          <w:rFonts w:ascii="Arial" w:eastAsia="Calibri" w:hAnsi="Arial" w:cs="Arial"/>
          <w:spacing w:val="-1"/>
          <w:sz w:val="24"/>
          <w:szCs w:val="24"/>
          <w:lang w:val="pt-BR"/>
        </w:rPr>
      </w:pP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lastRenderedPageBreak/>
        <w:t>P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 xml:space="preserve">ara </w:t>
      </w:r>
      <w:r w:rsidRPr="00AB7F5A">
        <w:rPr>
          <w:rFonts w:ascii="Arial" w:eastAsia="Calibri" w:hAnsi="Arial" w:cs="Arial"/>
          <w:spacing w:val="-2"/>
          <w:sz w:val="24"/>
          <w:szCs w:val="24"/>
          <w:lang w:val="pt-BR"/>
        </w:rPr>
        <w:t>c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n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s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gu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ir</w:t>
      </w:r>
      <w:r w:rsidRPr="00AB7F5A">
        <w:rPr>
          <w:rFonts w:ascii="Arial" w:eastAsia="Calibri" w:hAnsi="Arial" w:cs="Arial"/>
          <w:spacing w:val="-2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sta</w:t>
      </w:r>
      <w:r w:rsidRPr="00AB7F5A">
        <w:rPr>
          <w:rFonts w:ascii="Arial" w:eastAsia="Calibri" w:hAnsi="Arial" w:cs="Arial"/>
          <w:spacing w:val="-2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á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gu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a a</w:t>
      </w:r>
      <w:r w:rsidRPr="00AB7F5A">
        <w:rPr>
          <w:rFonts w:ascii="Arial" w:eastAsia="Calibri" w:hAnsi="Arial" w:cs="Arial"/>
          <w:spacing w:val="-2"/>
          <w:sz w:val="24"/>
          <w:szCs w:val="24"/>
          <w:lang w:val="pt-BR"/>
        </w:rPr>
        <w:t xml:space="preserve"> </w:t>
      </w:r>
      <w:proofErr w:type="gramStart"/>
      <w:r w:rsidR="00A668AC" w:rsidRPr="00AB7F5A">
        <w:rPr>
          <w:rFonts w:ascii="Arial" w:eastAsia="Calibri" w:hAnsi="Arial" w:cs="Arial"/>
          <w:sz w:val="24"/>
          <w:szCs w:val="24"/>
          <w:lang w:val="pt-BR"/>
        </w:rPr>
        <w:t>CSul</w:t>
      </w:r>
      <w:proofErr w:type="gramEnd"/>
      <w:r w:rsidRPr="00AB7F5A">
        <w:rPr>
          <w:rFonts w:ascii="Arial" w:eastAsia="Calibri" w:hAnsi="Arial" w:cs="Arial"/>
          <w:sz w:val="24"/>
          <w:szCs w:val="24"/>
          <w:lang w:val="pt-BR"/>
        </w:rPr>
        <w:t>,</w:t>
      </w:r>
      <w:r w:rsidRPr="00AB7F5A">
        <w:rPr>
          <w:rFonts w:ascii="Arial" w:eastAsia="Calibri" w:hAnsi="Arial" w:cs="Arial"/>
          <w:spacing w:val="-2"/>
          <w:sz w:val="24"/>
          <w:szCs w:val="24"/>
          <w:lang w:val="pt-BR"/>
        </w:rPr>
        <w:t xml:space="preserve"> </w:t>
      </w:r>
      <w:r w:rsidR="000D230C" w:rsidRPr="00AB7F5A">
        <w:rPr>
          <w:rFonts w:ascii="Arial" w:eastAsia="Calibri" w:hAnsi="Arial" w:cs="Arial"/>
          <w:spacing w:val="-2"/>
          <w:sz w:val="24"/>
          <w:szCs w:val="24"/>
          <w:lang w:val="pt-BR"/>
        </w:rPr>
        <w:t>consultou a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 xml:space="preserve"> </w:t>
      </w:r>
      <w:r w:rsidR="00A668AC" w:rsidRPr="00AB7F5A">
        <w:rPr>
          <w:rFonts w:ascii="Arial" w:eastAsia="Calibri" w:hAnsi="Arial" w:cs="Arial"/>
          <w:sz w:val="24"/>
          <w:szCs w:val="24"/>
          <w:lang w:val="pt-BR"/>
        </w:rPr>
        <w:t xml:space="preserve">SAMOTRÁCIA, </w:t>
      </w:r>
      <w:r w:rsidR="00A668AC"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concessionária loc</w:t>
      </w:r>
      <w:r w:rsidR="000D230C"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 xml:space="preserve"> </w:t>
      </w:r>
      <w:r w:rsidR="00A668AC"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al</w:t>
      </w:r>
      <w:r w:rsidR="000D230C"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, em 2/7/14, sobre a viabilidade desta abastecer o projeto desde a implantação de sua 1</w:t>
      </w:r>
      <w:r w:rsidR="000D230C" w:rsidRPr="00AB7F5A">
        <w:rPr>
          <w:rFonts w:ascii="Arial" w:eastAsia="Calibri" w:hAnsi="Arial" w:cs="Arial"/>
          <w:spacing w:val="-1"/>
          <w:sz w:val="24"/>
          <w:szCs w:val="24"/>
          <w:vertAlign w:val="superscript"/>
          <w:lang w:val="pt-BR"/>
        </w:rPr>
        <w:t>a</w:t>
      </w:r>
      <w:r w:rsidR="000D230C"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 xml:space="preserve"> fase até a 8</w:t>
      </w:r>
      <w:r w:rsidR="000D230C" w:rsidRPr="00AB7F5A">
        <w:rPr>
          <w:rFonts w:ascii="Arial" w:eastAsia="Calibri" w:hAnsi="Arial" w:cs="Arial"/>
          <w:spacing w:val="-1"/>
          <w:sz w:val="24"/>
          <w:szCs w:val="24"/>
          <w:vertAlign w:val="superscript"/>
          <w:lang w:val="pt-BR"/>
        </w:rPr>
        <w:t>a</w:t>
      </w:r>
      <w:r w:rsidR="000D230C"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 xml:space="preserve"> e ultima fase, 50 anos depois, sem no entanto quantificar as demandas.   Para responder</w:t>
      </w:r>
      <w:r w:rsidR="00241056"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 xml:space="preserve"> </w:t>
      </w:r>
      <w:r w:rsidR="000D230C"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 xml:space="preserve"> </w:t>
      </w:r>
      <w:r w:rsidR="00241056"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 xml:space="preserve">a </w:t>
      </w:r>
      <w:r w:rsidR="000D230C"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 xml:space="preserve">esta consulta a Samotrácia solicitou à </w:t>
      </w:r>
      <w:proofErr w:type="gramStart"/>
      <w:r w:rsidR="000D230C"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CSul</w:t>
      </w:r>
      <w:proofErr w:type="gramEnd"/>
      <w:r w:rsidR="000D230C"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 xml:space="preserve"> </w:t>
      </w:r>
      <w:r w:rsidR="00241056"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 xml:space="preserve">que apresentasse um estudo das disponibilidades hídricas superficiais e subterrâneas da área e fornecesse alternativas de abastecimento.  Em resposta a </w:t>
      </w:r>
      <w:proofErr w:type="gramStart"/>
      <w:r w:rsidR="00241056"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CSul</w:t>
      </w:r>
      <w:proofErr w:type="gramEnd"/>
      <w:r w:rsidR="00241056"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 xml:space="preserve"> apresentou </w:t>
      </w:r>
      <w:r w:rsidR="002E4ADC"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 xml:space="preserve">à Samotrácia, </w:t>
      </w:r>
      <w:r w:rsidR="00241056"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em 27/6/14</w:t>
      </w:r>
      <w:r w:rsidR="002E4ADC"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,</w:t>
      </w:r>
      <w:r w:rsidR="00241056"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 xml:space="preserve">  três documentos</w:t>
      </w:r>
      <w:r w:rsidR="002E4ADC"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 xml:space="preserve"> que não foram dados a publico</w:t>
      </w:r>
      <w:r w:rsidR="00A01A92"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 xml:space="preserve"> (no EIA-RIMA por exemplo)</w:t>
      </w:r>
      <w:r w:rsidR="00241056"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:</w:t>
      </w:r>
    </w:p>
    <w:p w:rsidR="00241056" w:rsidRPr="00AB7F5A" w:rsidRDefault="00241056" w:rsidP="00AC38DA">
      <w:pPr>
        <w:tabs>
          <w:tab w:val="left" w:pos="1843"/>
        </w:tabs>
        <w:spacing w:after="0" w:line="359" w:lineRule="auto"/>
        <w:ind w:right="146"/>
        <w:jc w:val="both"/>
        <w:rPr>
          <w:rFonts w:ascii="Arial" w:eastAsia="Calibri" w:hAnsi="Arial" w:cs="Arial"/>
          <w:spacing w:val="-1"/>
          <w:sz w:val="24"/>
          <w:szCs w:val="24"/>
          <w:lang w:val="pt-BR"/>
        </w:rPr>
      </w:pP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1 – Estudo de avaliação das disponibilidades hídricas superficiais;</w:t>
      </w:r>
    </w:p>
    <w:p w:rsidR="002E4ADC" w:rsidRPr="00AB7F5A" w:rsidRDefault="00241056" w:rsidP="00AC38DA">
      <w:pPr>
        <w:tabs>
          <w:tab w:val="left" w:pos="1843"/>
        </w:tabs>
        <w:spacing w:after="0" w:line="359" w:lineRule="auto"/>
        <w:ind w:right="146"/>
        <w:jc w:val="both"/>
        <w:rPr>
          <w:rFonts w:ascii="Arial" w:eastAsia="Calibri" w:hAnsi="Arial" w:cs="Arial"/>
          <w:spacing w:val="-1"/>
          <w:sz w:val="24"/>
          <w:szCs w:val="24"/>
          <w:lang w:val="pt-BR"/>
        </w:rPr>
      </w:pP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 xml:space="preserve">2 – Estudo </w:t>
      </w:r>
      <w:r w:rsidR="002E4ADC"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de disponibilidades hídricas subterrâneas;</w:t>
      </w:r>
    </w:p>
    <w:p w:rsidR="002E4ADC" w:rsidRPr="00AB7F5A" w:rsidRDefault="002E4ADC" w:rsidP="00AC38DA">
      <w:pPr>
        <w:spacing w:after="0" w:line="359" w:lineRule="auto"/>
        <w:ind w:right="146"/>
        <w:jc w:val="both"/>
        <w:rPr>
          <w:rFonts w:ascii="Arial" w:eastAsia="Calibri" w:hAnsi="Arial" w:cs="Arial"/>
          <w:spacing w:val="-1"/>
          <w:sz w:val="24"/>
          <w:szCs w:val="24"/>
          <w:lang w:val="pt-BR"/>
        </w:rPr>
      </w:pPr>
      <w:proofErr w:type="gramStart"/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3 – Estudo</w:t>
      </w:r>
      <w:proofErr w:type="gramEnd"/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 xml:space="preserve"> de alternativas de suprimento de água (relatorio final consolidado).</w:t>
      </w:r>
    </w:p>
    <w:p w:rsidR="00C13D31" w:rsidRPr="00AB7F5A" w:rsidRDefault="002E4ADC" w:rsidP="00AC38DA">
      <w:pPr>
        <w:spacing w:after="0" w:line="359" w:lineRule="auto"/>
        <w:ind w:right="146"/>
        <w:jc w:val="both"/>
        <w:rPr>
          <w:rFonts w:ascii="Arial" w:hAnsi="Arial" w:cs="Arial"/>
          <w:i/>
          <w:color w:val="000000"/>
          <w:sz w:val="24"/>
          <w:szCs w:val="24"/>
          <w:lang w:val="pt-BR"/>
        </w:rPr>
      </w:pP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 xml:space="preserve">Como estes estudos não foram precedidos de testes de bombeamento ou </w:t>
      </w:r>
      <w:r w:rsidR="00C9461E"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de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 xml:space="preserve"> monitoramento piezzométrico do NA, forçoso é admitir que se </w:t>
      </w:r>
      <w:proofErr w:type="gramStart"/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restringiram</w:t>
      </w:r>
      <w:proofErr w:type="gramEnd"/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 xml:space="preserve"> a </w:t>
      </w:r>
      <w:proofErr w:type="gramStart"/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estudos</w:t>
      </w:r>
      <w:proofErr w:type="gramEnd"/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 xml:space="preserve"> teóricos de cunho bibliográfico. Em nenhum deles </w:t>
      </w:r>
      <w:r w:rsidR="00C9461E"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se fez menção do impacto que terão os bombeamentos de água sobre o aquífero.</w:t>
      </w:r>
      <w:r w:rsidR="00C13D31"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 xml:space="preserve"> Isto fica evidente na própria descrição que a </w:t>
      </w:r>
      <w:proofErr w:type="spellStart"/>
      <w:proofErr w:type="gramStart"/>
      <w:r w:rsidR="00C13D31"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CSul</w:t>
      </w:r>
      <w:proofErr w:type="spellEnd"/>
      <w:proofErr w:type="gramEnd"/>
      <w:r w:rsidR="00C13D31"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 xml:space="preserve"> deu destes estudos</w:t>
      </w:r>
      <w:r w:rsidR="00725B18"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 xml:space="preserve"> (cf. EIA p.302)</w:t>
      </w:r>
      <w:r w:rsidR="00C13D31"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 xml:space="preserve">, a saber: </w:t>
      </w:r>
      <w:r w:rsidR="00C13D31" w:rsidRPr="00AB7F5A">
        <w:rPr>
          <w:rFonts w:ascii="Arial" w:hAnsi="Arial" w:cs="Arial"/>
          <w:i/>
          <w:color w:val="000000"/>
          <w:sz w:val="24"/>
          <w:szCs w:val="24"/>
          <w:lang w:val="pt-BR"/>
        </w:rPr>
        <w:t>“Os</w:t>
      </w:r>
      <w:r w:rsidR="00C13D31" w:rsidRPr="00AB7F5A">
        <w:rPr>
          <w:rFonts w:ascii="Arial" w:hAnsi="Arial" w:cs="Arial"/>
          <w:i/>
          <w:color w:val="000000"/>
          <w:spacing w:val="2"/>
          <w:sz w:val="24"/>
          <w:szCs w:val="24"/>
          <w:lang w:val="pt-BR"/>
        </w:rPr>
        <w:t xml:space="preserve"> </w:t>
      </w:r>
      <w:r w:rsidR="00C13D31" w:rsidRPr="00AB7F5A">
        <w:rPr>
          <w:rFonts w:ascii="Arial" w:hAnsi="Arial" w:cs="Arial"/>
          <w:i/>
          <w:color w:val="000000"/>
          <w:spacing w:val="1"/>
          <w:sz w:val="24"/>
          <w:szCs w:val="24"/>
          <w:lang w:val="pt-BR"/>
        </w:rPr>
        <w:t>e</w:t>
      </w:r>
      <w:r w:rsidR="00C13D31" w:rsidRPr="00AB7F5A">
        <w:rPr>
          <w:rFonts w:ascii="Arial" w:hAnsi="Arial" w:cs="Arial"/>
          <w:i/>
          <w:color w:val="000000"/>
          <w:sz w:val="24"/>
          <w:szCs w:val="24"/>
          <w:lang w:val="pt-BR"/>
        </w:rPr>
        <w:t>st</w:t>
      </w:r>
      <w:r w:rsidR="00C13D31" w:rsidRPr="00AB7F5A">
        <w:rPr>
          <w:rFonts w:ascii="Arial" w:hAnsi="Arial" w:cs="Arial"/>
          <w:i/>
          <w:color w:val="000000"/>
          <w:spacing w:val="-1"/>
          <w:sz w:val="24"/>
          <w:szCs w:val="24"/>
          <w:lang w:val="pt-BR"/>
        </w:rPr>
        <w:t>u</w:t>
      </w:r>
      <w:r w:rsidR="00C13D31" w:rsidRPr="00AB7F5A">
        <w:rPr>
          <w:rFonts w:ascii="Arial" w:hAnsi="Arial" w:cs="Arial"/>
          <w:i/>
          <w:color w:val="000000"/>
          <w:spacing w:val="1"/>
          <w:sz w:val="24"/>
          <w:szCs w:val="24"/>
          <w:lang w:val="pt-BR"/>
        </w:rPr>
        <w:t>do</w:t>
      </w:r>
      <w:r w:rsidR="00C13D31" w:rsidRPr="00AB7F5A">
        <w:rPr>
          <w:rFonts w:ascii="Arial" w:hAnsi="Arial" w:cs="Arial"/>
          <w:i/>
          <w:color w:val="000000"/>
          <w:sz w:val="24"/>
          <w:szCs w:val="24"/>
          <w:lang w:val="pt-BR"/>
        </w:rPr>
        <w:t xml:space="preserve">s </w:t>
      </w:r>
      <w:r w:rsidR="00C13D31" w:rsidRPr="00AB7F5A">
        <w:rPr>
          <w:rFonts w:ascii="Arial" w:hAnsi="Arial" w:cs="Arial"/>
          <w:i/>
          <w:color w:val="000000"/>
          <w:spacing w:val="1"/>
          <w:sz w:val="24"/>
          <w:szCs w:val="24"/>
          <w:lang w:val="pt-BR"/>
        </w:rPr>
        <w:t>h</w:t>
      </w:r>
      <w:r w:rsidR="00C13D31" w:rsidRPr="00AB7F5A">
        <w:rPr>
          <w:rFonts w:ascii="Arial" w:hAnsi="Arial" w:cs="Arial"/>
          <w:i/>
          <w:color w:val="000000"/>
          <w:sz w:val="24"/>
          <w:szCs w:val="24"/>
          <w:lang w:val="pt-BR"/>
        </w:rPr>
        <w:t>idro</w:t>
      </w:r>
      <w:r w:rsidR="00C13D31" w:rsidRPr="00AB7F5A">
        <w:rPr>
          <w:rFonts w:ascii="Arial" w:hAnsi="Arial" w:cs="Arial"/>
          <w:i/>
          <w:color w:val="000000"/>
          <w:spacing w:val="-1"/>
          <w:sz w:val="24"/>
          <w:szCs w:val="24"/>
          <w:lang w:val="pt-BR"/>
        </w:rPr>
        <w:t>g</w:t>
      </w:r>
      <w:r w:rsidR="00C13D31" w:rsidRPr="00AB7F5A">
        <w:rPr>
          <w:rFonts w:ascii="Arial" w:hAnsi="Arial" w:cs="Arial"/>
          <w:i/>
          <w:color w:val="000000"/>
          <w:spacing w:val="1"/>
          <w:sz w:val="24"/>
          <w:szCs w:val="24"/>
          <w:lang w:val="pt-BR"/>
        </w:rPr>
        <w:t>eo</w:t>
      </w:r>
      <w:r w:rsidR="00C13D31" w:rsidRPr="00AB7F5A">
        <w:rPr>
          <w:rFonts w:ascii="Arial" w:hAnsi="Arial" w:cs="Arial"/>
          <w:i/>
          <w:color w:val="000000"/>
          <w:sz w:val="24"/>
          <w:szCs w:val="24"/>
          <w:lang w:val="pt-BR"/>
        </w:rPr>
        <w:t>l</w:t>
      </w:r>
      <w:r w:rsidR="00C13D31" w:rsidRPr="00AB7F5A">
        <w:rPr>
          <w:rFonts w:ascii="Arial" w:hAnsi="Arial" w:cs="Arial"/>
          <w:i/>
          <w:color w:val="000000"/>
          <w:spacing w:val="-2"/>
          <w:sz w:val="24"/>
          <w:szCs w:val="24"/>
          <w:lang w:val="pt-BR"/>
        </w:rPr>
        <w:t>ó</w:t>
      </w:r>
      <w:r w:rsidR="00C13D31" w:rsidRPr="00AB7F5A">
        <w:rPr>
          <w:rFonts w:ascii="Arial" w:hAnsi="Arial" w:cs="Arial"/>
          <w:i/>
          <w:color w:val="000000"/>
          <w:spacing w:val="-1"/>
          <w:sz w:val="24"/>
          <w:szCs w:val="24"/>
          <w:lang w:val="pt-BR"/>
        </w:rPr>
        <w:t>g</w:t>
      </w:r>
      <w:r w:rsidR="00C13D31" w:rsidRPr="00AB7F5A">
        <w:rPr>
          <w:rFonts w:ascii="Arial" w:hAnsi="Arial" w:cs="Arial"/>
          <w:i/>
          <w:color w:val="000000"/>
          <w:sz w:val="24"/>
          <w:szCs w:val="24"/>
          <w:lang w:val="pt-BR"/>
        </w:rPr>
        <w:t>icos</w:t>
      </w:r>
      <w:r w:rsidR="00C13D31" w:rsidRPr="00AB7F5A">
        <w:rPr>
          <w:rFonts w:ascii="Arial" w:hAnsi="Arial" w:cs="Arial"/>
          <w:i/>
          <w:color w:val="000000"/>
          <w:spacing w:val="3"/>
          <w:sz w:val="24"/>
          <w:szCs w:val="24"/>
          <w:lang w:val="pt-BR"/>
        </w:rPr>
        <w:t xml:space="preserve"> </w:t>
      </w:r>
      <w:r w:rsidR="00C13D31" w:rsidRPr="00AB7F5A">
        <w:rPr>
          <w:rFonts w:ascii="Arial" w:hAnsi="Arial" w:cs="Arial"/>
          <w:i/>
          <w:color w:val="000000"/>
          <w:sz w:val="24"/>
          <w:szCs w:val="24"/>
          <w:lang w:val="pt-BR"/>
        </w:rPr>
        <w:t>visaram</w:t>
      </w:r>
      <w:r w:rsidR="00C13D31" w:rsidRPr="00AB7F5A">
        <w:rPr>
          <w:rFonts w:ascii="Arial" w:hAnsi="Arial" w:cs="Arial"/>
          <w:i/>
          <w:color w:val="000000"/>
          <w:spacing w:val="4"/>
          <w:sz w:val="24"/>
          <w:szCs w:val="24"/>
          <w:lang w:val="pt-BR"/>
        </w:rPr>
        <w:t xml:space="preserve"> </w:t>
      </w:r>
      <w:r w:rsidR="00C13D31" w:rsidRPr="00AB7F5A">
        <w:rPr>
          <w:rFonts w:ascii="Arial" w:hAnsi="Arial" w:cs="Arial"/>
          <w:i/>
          <w:color w:val="000000"/>
          <w:sz w:val="24"/>
          <w:szCs w:val="24"/>
          <w:lang w:val="pt-BR"/>
        </w:rPr>
        <w:t>c</w:t>
      </w:r>
      <w:r w:rsidR="00C13D31" w:rsidRPr="00AB7F5A">
        <w:rPr>
          <w:rFonts w:ascii="Arial" w:hAnsi="Arial" w:cs="Arial"/>
          <w:i/>
          <w:color w:val="000000"/>
          <w:spacing w:val="1"/>
          <w:sz w:val="24"/>
          <w:szCs w:val="24"/>
          <w:lang w:val="pt-BR"/>
        </w:rPr>
        <w:t>a</w:t>
      </w:r>
      <w:r w:rsidR="00C13D31" w:rsidRPr="00AB7F5A">
        <w:rPr>
          <w:rFonts w:ascii="Arial" w:hAnsi="Arial" w:cs="Arial"/>
          <w:i/>
          <w:color w:val="000000"/>
          <w:sz w:val="24"/>
          <w:szCs w:val="24"/>
          <w:lang w:val="pt-BR"/>
        </w:rPr>
        <w:t>rac</w:t>
      </w:r>
      <w:r w:rsidR="00C13D31" w:rsidRPr="00AB7F5A">
        <w:rPr>
          <w:rFonts w:ascii="Arial" w:hAnsi="Arial" w:cs="Arial"/>
          <w:i/>
          <w:color w:val="000000"/>
          <w:spacing w:val="-2"/>
          <w:sz w:val="24"/>
          <w:szCs w:val="24"/>
          <w:lang w:val="pt-BR"/>
        </w:rPr>
        <w:t>t</w:t>
      </w:r>
      <w:r w:rsidR="00C13D31" w:rsidRPr="00AB7F5A">
        <w:rPr>
          <w:rFonts w:ascii="Arial" w:hAnsi="Arial" w:cs="Arial"/>
          <w:i/>
          <w:color w:val="000000"/>
          <w:spacing w:val="1"/>
          <w:sz w:val="24"/>
          <w:szCs w:val="24"/>
          <w:lang w:val="pt-BR"/>
        </w:rPr>
        <w:t>e</w:t>
      </w:r>
      <w:r w:rsidR="00C13D31" w:rsidRPr="00AB7F5A">
        <w:rPr>
          <w:rFonts w:ascii="Arial" w:hAnsi="Arial" w:cs="Arial"/>
          <w:i/>
          <w:color w:val="000000"/>
          <w:sz w:val="24"/>
          <w:szCs w:val="24"/>
          <w:lang w:val="pt-BR"/>
        </w:rPr>
        <w:t>r</w:t>
      </w:r>
      <w:r w:rsidR="00C13D31" w:rsidRPr="00AB7F5A">
        <w:rPr>
          <w:rFonts w:ascii="Arial" w:hAnsi="Arial" w:cs="Arial"/>
          <w:i/>
          <w:color w:val="000000"/>
          <w:spacing w:val="-1"/>
          <w:sz w:val="24"/>
          <w:szCs w:val="24"/>
          <w:lang w:val="pt-BR"/>
        </w:rPr>
        <w:t>i</w:t>
      </w:r>
      <w:r w:rsidR="00C13D31" w:rsidRPr="00AB7F5A">
        <w:rPr>
          <w:rFonts w:ascii="Arial" w:hAnsi="Arial" w:cs="Arial"/>
          <w:i/>
          <w:color w:val="000000"/>
          <w:spacing w:val="-2"/>
          <w:sz w:val="24"/>
          <w:szCs w:val="24"/>
          <w:lang w:val="pt-BR"/>
        </w:rPr>
        <w:t>z</w:t>
      </w:r>
      <w:r w:rsidR="00C13D31" w:rsidRPr="00AB7F5A">
        <w:rPr>
          <w:rFonts w:ascii="Arial" w:hAnsi="Arial" w:cs="Arial"/>
          <w:i/>
          <w:color w:val="000000"/>
          <w:spacing w:val="1"/>
          <w:sz w:val="24"/>
          <w:szCs w:val="24"/>
          <w:lang w:val="pt-BR"/>
        </w:rPr>
        <w:t>a</w:t>
      </w:r>
      <w:r w:rsidR="00C13D31" w:rsidRPr="00AB7F5A">
        <w:rPr>
          <w:rFonts w:ascii="Arial" w:hAnsi="Arial" w:cs="Arial"/>
          <w:i/>
          <w:color w:val="000000"/>
          <w:sz w:val="24"/>
          <w:szCs w:val="24"/>
          <w:lang w:val="pt-BR"/>
        </w:rPr>
        <w:t>r</w:t>
      </w:r>
      <w:r w:rsidR="00C13D31" w:rsidRPr="00AB7F5A">
        <w:rPr>
          <w:rFonts w:ascii="Arial" w:hAnsi="Arial" w:cs="Arial"/>
          <w:i/>
          <w:color w:val="000000"/>
          <w:spacing w:val="1"/>
          <w:sz w:val="24"/>
          <w:szCs w:val="24"/>
          <w:lang w:val="pt-BR"/>
        </w:rPr>
        <w:t xml:space="preserve"> </w:t>
      </w:r>
      <w:r w:rsidR="00C13D31" w:rsidRPr="00AB7F5A">
        <w:rPr>
          <w:rFonts w:ascii="Arial" w:hAnsi="Arial" w:cs="Arial"/>
          <w:i/>
          <w:color w:val="000000"/>
          <w:sz w:val="24"/>
          <w:szCs w:val="24"/>
          <w:lang w:val="pt-BR"/>
        </w:rPr>
        <w:t>a</w:t>
      </w:r>
      <w:r w:rsidR="00C13D31" w:rsidRPr="00AB7F5A">
        <w:rPr>
          <w:rFonts w:ascii="Arial" w:hAnsi="Arial" w:cs="Arial"/>
          <w:i/>
          <w:color w:val="000000"/>
          <w:spacing w:val="3"/>
          <w:sz w:val="24"/>
          <w:szCs w:val="24"/>
          <w:lang w:val="pt-BR"/>
        </w:rPr>
        <w:t xml:space="preserve"> </w:t>
      </w:r>
      <w:r w:rsidR="00C13D31" w:rsidRPr="00AB7F5A">
        <w:rPr>
          <w:rFonts w:ascii="Arial" w:hAnsi="Arial" w:cs="Arial"/>
          <w:i/>
          <w:color w:val="000000"/>
          <w:spacing w:val="1"/>
          <w:sz w:val="24"/>
          <w:szCs w:val="24"/>
          <w:lang w:val="pt-BR"/>
        </w:rPr>
        <w:t>d</w:t>
      </w:r>
      <w:r w:rsidR="00C13D31" w:rsidRPr="00AB7F5A">
        <w:rPr>
          <w:rFonts w:ascii="Arial" w:hAnsi="Arial" w:cs="Arial"/>
          <w:i/>
          <w:color w:val="000000"/>
          <w:sz w:val="24"/>
          <w:szCs w:val="24"/>
          <w:lang w:val="pt-BR"/>
        </w:rPr>
        <w:t>in</w:t>
      </w:r>
      <w:r w:rsidR="00C13D31" w:rsidRPr="00AB7F5A">
        <w:rPr>
          <w:rFonts w:ascii="Arial" w:hAnsi="Arial" w:cs="Arial"/>
          <w:i/>
          <w:color w:val="000000"/>
          <w:spacing w:val="1"/>
          <w:sz w:val="24"/>
          <w:szCs w:val="24"/>
          <w:lang w:val="pt-BR"/>
        </w:rPr>
        <w:t>âm</w:t>
      </w:r>
      <w:r w:rsidR="00C13D31" w:rsidRPr="00AB7F5A">
        <w:rPr>
          <w:rFonts w:ascii="Arial" w:hAnsi="Arial" w:cs="Arial"/>
          <w:i/>
          <w:color w:val="000000"/>
          <w:sz w:val="24"/>
          <w:szCs w:val="24"/>
          <w:lang w:val="pt-BR"/>
        </w:rPr>
        <w:t xml:space="preserve">ica </w:t>
      </w:r>
      <w:r w:rsidR="00C13D31" w:rsidRPr="00AB7F5A">
        <w:rPr>
          <w:rFonts w:ascii="Arial" w:hAnsi="Arial" w:cs="Arial"/>
          <w:i/>
          <w:color w:val="000000"/>
          <w:spacing w:val="1"/>
          <w:sz w:val="24"/>
          <w:szCs w:val="24"/>
          <w:lang w:val="pt-BR"/>
        </w:rPr>
        <w:t>d</w:t>
      </w:r>
      <w:r w:rsidR="00C13D31" w:rsidRPr="00AB7F5A">
        <w:rPr>
          <w:rFonts w:ascii="Arial" w:hAnsi="Arial" w:cs="Arial"/>
          <w:i/>
          <w:color w:val="000000"/>
          <w:sz w:val="24"/>
          <w:szCs w:val="24"/>
          <w:lang w:val="pt-BR"/>
        </w:rPr>
        <w:t>e</w:t>
      </w:r>
      <w:r w:rsidR="00C13D31" w:rsidRPr="00AB7F5A">
        <w:rPr>
          <w:rFonts w:ascii="Arial" w:hAnsi="Arial" w:cs="Arial"/>
          <w:i/>
          <w:color w:val="000000"/>
          <w:spacing w:val="3"/>
          <w:sz w:val="24"/>
          <w:szCs w:val="24"/>
          <w:lang w:val="pt-BR"/>
        </w:rPr>
        <w:t xml:space="preserve"> </w:t>
      </w:r>
      <w:r w:rsidR="00C13D31" w:rsidRPr="00AB7F5A">
        <w:rPr>
          <w:rFonts w:ascii="Arial" w:hAnsi="Arial" w:cs="Arial"/>
          <w:i/>
          <w:color w:val="000000"/>
          <w:sz w:val="24"/>
          <w:szCs w:val="24"/>
          <w:lang w:val="pt-BR"/>
        </w:rPr>
        <w:t>ci</w:t>
      </w:r>
      <w:r w:rsidR="00C13D31" w:rsidRPr="00AB7F5A">
        <w:rPr>
          <w:rFonts w:ascii="Arial" w:hAnsi="Arial" w:cs="Arial"/>
          <w:i/>
          <w:color w:val="000000"/>
          <w:spacing w:val="-1"/>
          <w:sz w:val="24"/>
          <w:szCs w:val="24"/>
          <w:lang w:val="pt-BR"/>
        </w:rPr>
        <w:t>r</w:t>
      </w:r>
      <w:r w:rsidR="00C13D31" w:rsidRPr="00AB7F5A">
        <w:rPr>
          <w:rFonts w:ascii="Arial" w:hAnsi="Arial" w:cs="Arial"/>
          <w:i/>
          <w:color w:val="000000"/>
          <w:spacing w:val="-2"/>
          <w:sz w:val="24"/>
          <w:szCs w:val="24"/>
          <w:lang w:val="pt-BR"/>
        </w:rPr>
        <w:t>c</w:t>
      </w:r>
      <w:r w:rsidR="00C13D31" w:rsidRPr="00AB7F5A">
        <w:rPr>
          <w:rFonts w:ascii="Arial" w:hAnsi="Arial" w:cs="Arial"/>
          <w:i/>
          <w:color w:val="000000"/>
          <w:spacing w:val="1"/>
          <w:sz w:val="24"/>
          <w:szCs w:val="24"/>
          <w:lang w:val="pt-BR"/>
        </w:rPr>
        <w:t>u</w:t>
      </w:r>
      <w:r w:rsidR="00C13D31" w:rsidRPr="00AB7F5A">
        <w:rPr>
          <w:rFonts w:ascii="Arial" w:hAnsi="Arial" w:cs="Arial"/>
          <w:i/>
          <w:color w:val="000000"/>
          <w:sz w:val="24"/>
          <w:szCs w:val="24"/>
          <w:lang w:val="pt-BR"/>
        </w:rPr>
        <w:t>laç</w:t>
      </w:r>
      <w:r w:rsidR="00C13D31" w:rsidRPr="00AB7F5A">
        <w:rPr>
          <w:rFonts w:ascii="Arial" w:hAnsi="Arial" w:cs="Arial"/>
          <w:i/>
          <w:color w:val="000000"/>
          <w:spacing w:val="1"/>
          <w:sz w:val="24"/>
          <w:szCs w:val="24"/>
          <w:lang w:val="pt-BR"/>
        </w:rPr>
        <w:t>ã</w:t>
      </w:r>
      <w:r w:rsidR="00C13D31" w:rsidRPr="00AB7F5A">
        <w:rPr>
          <w:rFonts w:ascii="Arial" w:hAnsi="Arial" w:cs="Arial"/>
          <w:i/>
          <w:color w:val="000000"/>
          <w:sz w:val="24"/>
          <w:szCs w:val="24"/>
          <w:lang w:val="pt-BR"/>
        </w:rPr>
        <w:t xml:space="preserve">o </w:t>
      </w:r>
      <w:r w:rsidR="00C13D31" w:rsidRPr="00AB7F5A">
        <w:rPr>
          <w:rFonts w:ascii="Arial" w:hAnsi="Arial" w:cs="Arial"/>
          <w:i/>
          <w:color w:val="000000"/>
          <w:spacing w:val="1"/>
          <w:sz w:val="24"/>
          <w:szCs w:val="24"/>
          <w:lang w:val="pt-BR"/>
        </w:rPr>
        <w:t>d</w:t>
      </w:r>
      <w:r w:rsidR="00C13D31" w:rsidRPr="00AB7F5A">
        <w:rPr>
          <w:rFonts w:ascii="Arial" w:hAnsi="Arial" w:cs="Arial"/>
          <w:i/>
          <w:color w:val="000000"/>
          <w:spacing w:val="-1"/>
          <w:sz w:val="24"/>
          <w:szCs w:val="24"/>
          <w:lang w:val="pt-BR"/>
        </w:rPr>
        <w:t>a</w:t>
      </w:r>
      <w:r w:rsidR="00C13D31" w:rsidRPr="00AB7F5A">
        <w:rPr>
          <w:rFonts w:ascii="Arial" w:hAnsi="Arial" w:cs="Arial"/>
          <w:i/>
          <w:color w:val="000000"/>
          <w:sz w:val="24"/>
          <w:szCs w:val="24"/>
          <w:lang w:val="pt-BR"/>
        </w:rPr>
        <w:t xml:space="preserve">s </w:t>
      </w:r>
      <w:r w:rsidR="00C13D31" w:rsidRPr="00AB7F5A">
        <w:rPr>
          <w:rFonts w:ascii="Arial" w:hAnsi="Arial" w:cs="Arial"/>
          <w:i/>
          <w:color w:val="000000"/>
          <w:spacing w:val="1"/>
          <w:sz w:val="24"/>
          <w:szCs w:val="24"/>
          <w:lang w:val="pt-BR"/>
        </w:rPr>
        <w:t>á</w:t>
      </w:r>
      <w:r w:rsidR="00C13D31" w:rsidRPr="00AB7F5A">
        <w:rPr>
          <w:rFonts w:ascii="Arial" w:hAnsi="Arial" w:cs="Arial"/>
          <w:i/>
          <w:color w:val="000000"/>
          <w:spacing w:val="-1"/>
          <w:sz w:val="24"/>
          <w:szCs w:val="24"/>
          <w:lang w:val="pt-BR"/>
        </w:rPr>
        <w:t>g</w:t>
      </w:r>
      <w:r w:rsidR="00C13D31" w:rsidRPr="00AB7F5A">
        <w:rPr>
          <w:rFonts w:ascii="Arial" w:hAnsi="Arial" w:cs="Arial"/>
          <w:i/>
          <w:color w:val="000000"/>
          <w:spacing w:val="1"/>
          <w:sz w:val="24"/>
          <w:szCs w:val="24"/>
          <w:lang w:val="pt-BR"/>
        </w:rPr>
        <w:t>ua</w:t>
      </w:r>
      <w:r w:rsidR="00C13D31" w:rsidRPr="00AB7F5A">
        <w:rPr>
          <w:rFonts w:ascii="Arial" w:hAnsi="Arial" w:cs="Arial"/>
          <w:i/>
          <w:color w:val="000000"/>
          <w:sz w:val="24"/>
          <w:szCs w:val="24"/>
          <w:lang w:val="pt-BR"/>
        </w:rPr>
        <w:t>s</w:t>
      </w:r>
      <w:r w:rsidR="00C13D31" w:rsidRPr="00AB7F5A">
        <w:rPr>
          <w:rFonts w:ascii="Arial" w:hAnsi="Arial" w:cs="Arial"/>
          <w:i/>
          <w:color w:val="000000"/>
          <w:spacing w:val="2"/>
          <w:sz w:val="24"/>
          <w:szCs w:val="24"/>
          <w:lang w:val="pt-BR"/>
        </w:rPr>
        <w:t xml:space="preserve"> s</w:t>
      </w:r>
      <w:r w:rsidR="00C13D31" w:rsidRPr="00AB7F5A">
        <w:rPr>
          <w:rFonts w:ascii="Arial" w:hAnsi="Arial" w:cs="Arial"/>
          <w:i/>
          <w:color w:val="000000"/>
          <w:spacing w:val="1"/>
          <w:sz w:val="24"/>
          <w:szCs w:val="24"/>
          <w:lang w:val="pt-BR"/>
        </w:rPr>
        <w:t>u</w:t>
      </w:r>
      <w:r w:rsidR="00C13D31" w:rsidRPr="00AB7F5A">
        <w:rPr>
          <w:rFonts w:ascii="Arial" w:hAnsi="Arial" w:cs="Arial"/>
          <w:i/>
          <w:color w:val="000000"/>
          <w:spacing w:val="-1"/>
          <w:sz w:val="24"/>
          <w:szCs w:val="24"/>
          <w:lang w:val="pt-BR"/>
        </w:rPr>
        <w:t>b</w:t>
      </w:r>
      <w:r w:rsidR="00C13D31" w:rsidRPr="00AB7F5A">
        <w:rPr>
          <w:rFonts w:ascii="Arial" w:hAnsi="Arial" w:cs="Arial"/>
          <w:i/>
          <w:color w:val="000000"/>
          <w:sz w:val="24"/>
          <w:szCs w:val="24"/>
          <w:lang w:val="pt-BR"/>
        </w:rPr>
        <w:t>t</w:t>
      </w:r>
      <w:r w:rsidR="00C13D31" w:rsidRPr="00AB7F5A">
        <w:rPr>
          <w:rFonts w:ascii="Arial" w:hAnsi="Arial" w:cs="Arial"/>
          <w:i/>
          <w:color w:val="000000"/>
          <w:spacing w:val="1"/>
          <w:sz w:val="24"/>
          <w:szCs w:val="24"/>
          <w:lang w:val="pt-BR"/>
        </w:rPr>
        <w:t>e</w:t>
      </w:r>
      <w:r w:rsidR="00C13D31" w:rsidRPr="00AB7F5A">
        <w:rPr>
          <w:rFonts w:ascii="Arial" w:hAnsi="Arial" w:cs="Arial"/>
          <w:i/>
          <w:color w:val="000000"/>
          <w:sz w:val="24"/>
          <w:szCs w:val="24"/>
          <w:lang w:val="pt-BR"/>
        </w:rPr>
        <w:t>r</w:t>
      </w:r>
      <w:r w:rsidR="00C13D31" w:rsidRPr="00AB7F5A">
        <w:rPr>
          <w:rFonts w:ascii="Arial" w:hAnsi="Arial" w:cs="Arial"/>
          <w:i/>
          <w:color w:val="000000"/>
          <w:spacing w:val="-1"/>
          <w:sz w:val="24"/>
          <w:szCs w:val="24"/>
          <w:lang w:val="pt-BR"/>
        </w:rPr>
        <w:t>r</w:t>
      </w:r>
      <w:r w:rsidR="00C13D31" w:rsidRPr="00AB7F5A">
        <w:rPr>
          <w:rFonts w:ascii="Arial" w:hAnsi="Arial" w:cs="Arial"/>
          <w:i/>
          <w:color w:val="000000"/>
          <w:spacing w:val="1"/>
          <w:sz w:val="24"/>
          <w:szCs w:val="24"/>
          <w:lang w:val="pt-BR"/>
        </w:rPr>
        <w:t>â</w:t>
      </w:r>
      <w:r w:rsidR="00C13D31" w:rsidRPr="00AB7F5A">
        <w:rPr>
          <w:rFonts w:ascii="Arial" w:hAnsi="Arial" w:cs="Arial"/>
          <w:i/>
          <w:color w:val="000000"/>
          <w:spacing w:val="-1"/>
          <w:sz w:val="24"/>
          <w:szCs w:val="24"/>
          <w:lang w:val="pt-BR"/>
        </w:rPr>
        <w:t>n</w:t>
      </w:r>
      <w:r w:rsidR="00C13D31" w:rsidRPr="00AB7F5A">
        <w:rPr>
          <w:rFonts w:ascii="Arial" w:hAnsi="Arial" w:cs="Arial"/>
          <w:i/>
          <w:color w:val="000000"/>
          <w:spacing w:val="1"/>
          <w:sz w:val="24"/>
          <w:szCs w:val="24"/>
          <w:lang w:val="pt-BR"/>
        </w:rPr>
        <w:t>ea</w:t>
      </w:r>
      <w:r w:rsidR="00C13D31" w:rsidRPr="00AB7F5A">
        <w:rPr>
          <w:rFonts w:ascii="Arial" w:hAnsi="Arial" w:cs="Arial"/>
          <w:i/>
          <w:color w:val="000000"/>
          <w:sz w:val="24"/>
          <w:szCs w:val="24"/>
          <w:lang w:val="pt-BR"/>
        </w:rPr>
        <w:t xml:space="preserve">s </w:t>
      </w:r>
      <w:r w:rsidR="00C13D31" w:rsidRPr="00AB7F5A">
        <w:rPr>
          <w:rFonts w:ascii="Arial" w:hAnsi="Arial" w:cs="Arial"/>
          <w:i/>
          <w:color w:val="000000"/>
          <w:spacing w:val="1"/>
          <w:sz w:val="24"/>
          <w:szCs w:val="24"/>
          <w:lang w:val="pt-BR"/>
        </w:rPr>
        <w:t>no</w:t>
      </w:r>
      <w:r w:rsidR="00C13D31" w:rsidRPr="00AB7F5A">
        <w:rPr>
          <w:rFonts w:ascii="Arial" w:hAnsi="Arial" w:cs="Arial"/>
          <w:i/>
          <w:color w:val="000000"/>
          <w:sz w:val="24"/>
          <w:szCs w:val="24"/>
          <w:lang w:val="pt-BR"/>
        </w:rPr>
        <w:t>s</w:t>
      </w:r>
      <w:r w:rsidR="00C13D31" w:rsidRPr="00AB7F5A">
        <w:rPr>
          <w:rFonts w:ascii="Arial" w:hAnsi="Arial" w:cs="Arial"/>
          <w:i/>
          <w:color w:val="000000"/>
          <w:spacing w:val="2"/>
          <w:sz w:val="24"/>
          <w:szCs w:val="24"/>
          <w:lang w:val="pt-BR"/>
        </w:rPr>
        <w:t xml:space="preserve"> </w:t>
      </w:r>
      <w:r w:rsidR="00C13D31" w:rsidRPr="00AB7F5A">
        <w:rPr>
          <w:rFonts w:ascii="Arial" w:hAnsi="Arial" w:cs="Arial"/>
          <w:i/>
          <w:color w:val="000000"/>
          <w:spacing w:val="-1"/>
          <w:sz w:val="24"/>
          <w:szCs w:val="24"/>
          <w:lang w:val="pt-BR"/>
        </w:rPr>
        <w:t>d</w:t>
      </w:r>
      <w:r w:rsidR="00C13D31" w:rsidRPr="00AB7F5A">
        <w:rPr>
          <w:rFonts w:ascii="Arial" w:hAnsi="Arial" w:cs="Arial"/>
          <w:i/>
          <w:color w:val="000000"/>
          <w:spacing w:val="1"/>
          <w:sz w:val="24"/>
          <w:szCs w:val="24"/>
          <w:lang w:val="pt-BR"/>
        </w:rPr>
        <w:t>om</w:t>
      </w:r>
      <w:r w:rsidR="00C13D31" w:rsidRPr="00AB7F5A">
        <w:rPr>
          <w:rFonts w:ascii="Arial" w:hAnsi="Arial" w:cs="Arial"/>
          <w:i/>
          <w:color w:val="000000"/>
          <w:spacing w:val="-2"/>
          <w:sz w:val="24"/>
          <w:szCs w:val="24"/>
          <w:lang w:val="pt-BR"/>
        </w:rPr>
        <w:t>í</w:t>
      </w:r>
      <w:r w:rsidR="00C13D31" w:rsidRPr="00AB7F5A">
        <w:rPr>
          <w:rFonts w:ascii="Arial" w:hAnsi="Arial" w:cs="Arial"/>
          <w:i/>
          <w:color w:val="000000"/>
          <w:spacing w:val="1"/>
          <w:sz w:val="24"/>
          <w:szCs w:val="24"/>
          <w:lang w:val="pt-BR"/>
        </w:rPr>
        <w:t>n</w:t>
      </w:r>
      <w:r w:rsidR="00C13D31" w:rsidRPr="00AB7F5A">
        <w:rPr>
          <w:rFonts w:ascii="Arial" w:hAnsi="Arial" w:cs="Arial"/>
          <w:i/>
          <w:color w:val="000000"/>
          <w:sz w:val="24"/>
          <w:szCs w:val="24"/>
          <w:lang w:val="pt-BR"/>
        </w:rPr>
        <w:t xml:space="preserve">ios </w:t>
      </w:r>
      <w:r w:rsidR="00C13D31" w:rsidRPr="00AB7F5A">
        <w:rPr>
          <w:rFonts w:ascii="Arial" w:hAnsi="Arial" w:cs="Arial"/>
          <w:i/>
          <w:color w:val="000000"/>
          <w:spacing w:val="1"/>
          <w:sz w:val="24"/>
          <w:szCs w:val="24"/>
          <w:lang w:val="pt-BR"/>
        </w:rPr>
        <w:t>d</w:t>
      </w:r>
      <w:r w:rsidR="00C13D31" w:rsidRPr="00AB7F5A">
        <w:rPr>
          <w:rFonts w:ascii="Arial" w:hAnsi="Arial" w:cs="Arial"/>
          <w:i/>
          <w:color w:val="000000"/>
          <w:sz w:val="24"/>
          <w:szCs w:val="24"/>
          <w:lang w:val="pt-BR"/>
        </w:rPr>
        <w:t>e</w:t>
      </w:r>
      <w:r w:rsidR="00C13D31" w:rsidRPr="00AB7F5A">
        <w:rPr>
          <w:rFonts w:ascii="Arial" w:hAnsi="Arial" w:cs="Arial"/>
          <w:i/>
          <w:color w:val="000000"/>
          <w:spacing w:val="3"/>
          <w:sz w:val="24"/>
          <w:szCs w:val="24"/>
          <w:lang w:val="pt-BR"/>
        </w:rPr>
        <w:t xml:space="preserve"> </w:t>
      </w:r>
      <w:r w:rsidR="00C13D31" w:rsidRPr="00AB7F5A">
        <w:rPr>
          <w:rFonts w:ascii="Arial" w:hAnsi="Arial" w:cs="Arial"/>
          <w:i/>
          <w:color w:val="000000"/>
          <w:sz w:val="24"/>
          <w:szCs w:val="24"/>
          <w:lang w:val="pt-BR"/>
        </w:rPr>
        <w:t>i</w:t>
      </w:r>
      <w:r w:rsidR="00C13D31" w:rsidRPr="00AB7F5A">
        <w:rPr>
          <w:rFonts w:ascii="Arial" w:hAnsi="Arial" w:cs="Arial"/>
          <w:i/>
          <w:color w:val="000000"/>
          <w:spacing w:val="-2"/>
          <w:sz w:val="24"/>
          <w:szCs w:val="24"/>
          <w:lang w:val="pt-BR"/>
        </w:rPr>
        <w:t>nt</w:t>
      </w:r>
      <w:r w:rsidR="00C13D31" w:rsidRPr="00AB7F5A">
        <w:rPr>
          <w:rFonts w:ascii="Arial" w:hAnsi="Arial" w:cs="Arial"/>
          <w:i/>
          <w:color w:val="000000"/>
          <w:spacing w:val="1"/>
          <w:sz w:val="24"/>
          <w:szCs w:val="24"/>
          <w:lang w:val="pt-BR"/>
        </w:rPr>
        <w:t>e</w:t>
      </w:r>
      <w:r w:rsidR="00C13D31" w:rsidRPr="00AB7F5A">
        <w:rPr>
          <w:rFonts w:ascii="Arial" w:hAnsi="Arial" w:cs="Arial"/>
          <w:i/>
          <w:color w:val="000000"/>
          <w:sz w:val="24"/>
          <w:szCs w:val="24"/>
          <w:lang w:val="pt-BR"/>
        </w:rPr>
        <w:t>resse</w:t>
      </w:r>
      <w:r w:rsidR="00C13D31" w:rsidRPr="00AB7F5A">
        <w:rPr>
          <w:rFonts w:ascii="Arial" w:hAnsi="Arial" w:cs="Arial"/>
          <w:i/>
          <w:color w:val="000000"/>
          <w:spacing w:val="3"/>
          <w:sz w:val="24"/>
          <w:szCs w:val="24"/>
          <w:lang w:val="pt-BR"/>
        </w:rPr>
        <w:t xml:space="preserve"> </w:t>
      </w:r>
      <w:r w:rsidR="00C13D31" w:rsidRPr="00AB7F5A">
        <w:rPr>
          <w:rFonts w:ascii="Arial" w:hAnsi="Arial" w:cs="Arial"/>
          <w:i/>
          <w:color w:val="000000"/>
          <w:spacing w:val="1"/>
          <w:sz w:val="24"/>
          <w:szCs w:val="24"/>
          <w:lang w:val="pt-BR"/>
        </w:rPr>
        <w:t>a</w:t>
      </w:r>
      <w:r w:rsidR="00C13D31" w:rsidRPr="00AB7F5A">
        <w:rPr>
          <w:rFonts w:ascii="Arial" w:hAnsi="Arial" w:cs="Arial"/>
          <w:i/>
          <w:color w:val="000000"/>
          <w:spacing w:val="-2"/>
          <w:sz w:val="24"/>
          <w:szCs w:val="24"/>
          <w:lang w:val="pt-BR"/>
        </w:rPr>
        <w:t>v</w:t>
      </w:r>
      <w:r w:rsidR="00C13D31" w:rsidRPr="00AB7F5A">
        <w:rPr>
          <w:rFonts w:ascii="Arial" w:hAnsi="Arial" w:cs="Arial"/>
          <w:i/>
          <w:color w:val="000000"/>
          <w:spacing w:val="1"/>
          <w:sz w:val="24"/>
          <w:szCs w:val="24"/>
          <w:lang w:val="pt-BR"/>
        </w:rPr>
        <w:t>a</w:t>
      </w:r>
      <w:r w:rsidR="00C13D31" w:rsidRPr="00AB7F5A">
        <w:rPr>
          <w:rFonts w:ascii="Arial" w:hAnsi="Arial" w:cs="Arial"/>
          <w:i/>
          <w:color w:val="000000"/>
          <w:sz w:val="24"/>
          <w:szCs w:val="24"/>
          <w:lang w:val="pt-BR"/>
        </w:rPr>
        <w:t>l</w:t>
      </w:r>
      <w:r w:rsidR="00C13D31" w:rsidRPr="00AB7F5A">
        <w:rPr>
          <w:rFonts w:ascii="Arial" w:hAnsi="Arial" w:cs="Arial"/>
          <w:i/>
          <w:color w:val="000000"/>
          <w:spacing w:val="-1"/>
          <w:sz w:val="24"/>
          <w:szCs w:val="24"/>
          <w:lang w:val="pt-BR"/>
        </w:rPr>
        <w:t>i</w:t>
      </w:r>
      <w:r w:rsidR="00C13D31" w:rsidRPr="00AB7F5A">
        <w:rPr>
          <w:rFonts w:ascii="Arial" w:hAnsi="Arial" w:cs="Arial"/>
          <w:i/>
          <w:color w:val="000000"/>
          <w:spacing w:val="1"/>
          <w:sz w:val="24"/>
          <w:szCs w:val="24"/>
          <w:lang w:val="pt-BR"/>
        </w:rPr>
        <w:t>ado</w:t>
      </w:r>
      <w:r w:rsidR="00C13D31" w:rsidRPr="00AB7F5A">
        <w:rPr>
          <w:rFonts w:ascii="Arial" w:hAnsi="Arial" w:cs="Arial"/>
          <w:i/>
          <w:color w:val="000000"/>
          <w:spacing w:val="-2"/>
          <w:sz w:val="24"/>
          <w:szCs w:val="24"/>
          <w:lang w:val="pt-BR"/>
        </w:rPr>
        <w:t>s</w:t>
      </w:r>
      <w:r w:rsidR="00C13D31" w:rsidRPr="00AB7F5A">
        <w:rPr>
          <w:rFonts w:ascii="Arial" w:hAnsi="Arial" w:cs="Arial"/>
          <w:i/>
          <w:color w:val="000000"/>
          <w:sz w:val="24"/>
          <w:szCs w:val="24"/>
          <w:lang w:val="pt-BR"/>
        </w:rPr>
        <w:t>,</w:t>
      </w:r>
      <w:r w:rsidR="00C13D31" w:rsidRPr="00AB7F5A">
        <w:rPr>
          <w:rFonts w:ascii="Arial" w:hAnsi="Arial" w:cs="Arial"/>
          <w:i/>
          <w:color w:val="000000"/>
          <w:spacing w:val="3"/>
          <w:sz w:val="24"/>
          <w:szCs w:val="24"/>
          <w:lang w:val="pt-BR"/>
        </w:rPr>
        <w:t xml:space="preserve"> </w:t>
      </w:r>
      <w:r w:rsidR="00C13D31" w:rsidRPr="00AB7F5A">
        <w:rPr>
          <w:rFonts w:ascii="Arial" w:hAnsi="Arial" w:cs="Arial"/>
          <w:i/>
          <w:color w:val="000000"/>
          <w:spacing w:val="-1"/>
          <w:sz w:val="24"/>
          <w:szCs w:val="24"/>
          <w:lang w:val="pt-BR"/>
        </w:rPr>
        <w:t>de</w:t>
      </w:r>
      <w:r w:rsidR="00C13D31" w:rsidRPr="00AB7F5A">
        <w:rPr>
          <w:rFonts w:ascii="Arial" w:hAnsi="Arial" w:cs="Arial"/>
          <w:i/>
          <w:color w:val="000000"/>
          <w:spacing w:val="3"/>
          <w:sz w:val="24"/>
          <w:szCs w:val="24"/>
          <w:lang w:val="pt-BR"/>
        </w:rPr>
        <w:t>f</w:t>
      </w:r>
      <w:r w:rsidR="00C13D31" w:rsidRPr="00AB7F5A">
        <w:rPr>
          <w:rFonts w:ascii="Arial" w:hAnsi="Arial" w:cs="Arial"/>
          <w:i/>
          <w:color w:val="000000"/>
          <w:sz w:val="24"/>
          <w:szCs w:val="24"/>
          <w:lang w:val="pt-BR"/>
        </w:rPr>
        <w:t>inir</w:t>
      </w:r>
      <w:r w:rsidR="00C13D31" w:rsidRPr="00AB7F5A">
        <w:rPr>
          <w:rFonts w:ascii="Arial" w:hAnsi="Arial" w:cs="Arial"/>
          <w:i/>
          <w:color w:val="000000"/>
          <w:spacing w:val="1"/>
          <w:sz w:val="24"/>
          <w:szCs w:val="24"/>
          <w:lang w:val="pt-BR"/>
        </w:rPr>
        <w:t xml:space="preserve"> á</w:t>
      </w:r>
      <w:r w:rsidR="00C13D31" w:rsidRPr="00AB7F5A">
        <w:rPr>
          <w:rFonts w:ascii="Arial" w:hAnsi="Arial" w:cs="Arial"/>
          <w:i/>
          <w:color w:val="000000"/>
          <w:spacing w:val="-3"/>
          <w:sz w:val="24"/>
          <w:szCs w:val="24"/>
          <w:lang w:val="pt-BR"/>
        </w:rPr>
        <w:t>r</w:t>
      </w:r>
      <w:r w:rsidR="00C13D31" w:rsidRPr="00AB7F5A">
        <w:rPr>
          <w:rFonts w:ascii="Arial" w:hAnsi="Arial" w:cs="Arial"/>
          <w:i/>
          <w:color w:val="000000"/>
          <w:spacing w:val="1"/>
          <w:sz w:val="24"/>
          <w:szCs w:val="24"/>
          <w:lang w:val="pt-BR"/>
        </w:rPr>
        <w:t>ea</w:t>
      </w:r>
      <w:r w:rsidR="00C13D31" w:rsidRPr="00AB7F5A">
        <w:rPr>
          <w:rFonts w:ascii="Arial" w:hAnsi="Arial" w:cs="Arial"/>
          <w:i/>
          <w:color w:val="000000"/>
          <w:sz w:val="24"/>
          <w:szCs w:val="24"/>
          <w:lang w:val="pt-BR"/>
        </w:rPr>
        <w:t xml:space="preserve">s </w:t>
      </w:r>
      <w:r w:rsidR="00C13D31" w:rsidRPr="00AB7F5A">
        <w:rPr>
          <w:rFonts w:ascii="Arial" w:hAnsi="Arial" w:cs="Arial"/>
          <w:i/>
          <w:color w:val="000000"/>
          <w:spacing w:val="1"/>
          <w:sz w:val="24"/>
          <w:szCs w:val="24"/>
          <w:lang w:val="pt-BR"/>
        </w:rPr>
        <w:t>ma</w:t>
      </w:r>
      <w:r w:rsidR="00C13D31" w:rsidRPr="00AB7F5A">
        <w:rPr>
          <w:rFonts w:ascii="Arial" w:hAnsi="Arial" w:cs="Arial"/>
          <w:i/>
          <w:color w:val="000000"/>
          <w:spacing w:val="-1"/>
          <w:sz w:val="24"/>
          <w:szCs w:val="24"/>
          <w:lang w:val="pt-BR"/>
        </w:rPr>
        <w:t>n</w:t>
      </w:r>
      <w:r w:rsidR="00C13D31" w:rsidRPr="00AB7F5A">
        <w:rPr>
          <w:rFonts w:ascii="Arial" w:hAnsi="Arial" w:cs="Arial"/>
          <w:i/>
          <w:color w:val="000000"/>
          <w:spacing w:val="1"/>
          <w:sz w:val="24"/>
          <w:szCs w:val="24"/>
          <w:lang w:val="pt-BR"/>
        </w:rPr>
        <w:t>an</w:t>
      </w:r>
      <w:r w:rsidR="00C13D31" w:rsidRPr="00AB7F5A">
        <w:rPr>
          <w:rFonts w:ascii="Arial" w:hAnsi="Arial" w:cs="Arial"/>
          <w:i/>
          <w:color w:val="000000"/>
          <w:sz w:val="24"/>
          <w:szCs w:val="24"/>
          <w:lang w:val="pt-BR"/>
        </w:rPr>
        <w:t>ciais,</w:t>
      </w:r>
      <w:r w:rsidR="00C13D31" w:rsidRPr="00AB7F5A">
        <w:rPr>
          <w:rFonts w:ascii="Arial" w:hAnsi="Arial" w:cs="Arial"/>
          <w:i/>
          <w:color w:val="000000"/>
          <w:spacing w:val="1"/>
          <w:sz w:val="24"/>
          <w:szCs w:val="24"/>
          <w:lang w:val="pt-BR"/>
        </w:rPr>
        <w:t xml:space="preserve"> </w:t>
      </w:r>
      <w:r w:rsidR="00C13D31" w:rsidRPr="00AB7F5A">
        <w:rPr>
          <w:rFonts w:ascii="Arial" w:hAnsi="Arial" w:cs="Arial"/>
          <w:i/>
          <w:color w:val="000000"/>
          <w:sz w:val="24"/>
          <w:szCs w:val="24"/>
          <w:lang w:val="pt-BR"/>
        </w:rPr>
        <w:t>id</w:t>
      </w:r>
      <w:r w:rsidR="00C13D31" w:rsidRPr="00AB7F5A">
        <w:rPr>
          <w:rFonts w:ascii="Arial" w:hAnsi="Arial" w:cs="Arial"/>
          <w:i/>
          <w:color w:val="000000"/>
          <w:spacing w:val="-1"/>
          <w:sz w:val="24"/>
          <w:szCs w:val="24"/>
          <w:lang w:val="pt-BR"/>
        </w:rPr>
        <w:t>e</w:t>
      </w:r>
      <w:r w:rsidR="00C13D31" w:rsidRPr="00AB7F5A">
        <w:rPr>
          <w:rFonts w:ascii="Arial" w:hAnsi="Arial" w:cs="Arial"/>
          <w:i/>
          <w:color w:val="000000"/>
          <w:spacing w:val="1"/>
          <w:sz w:val="24"/>
          <w:szCs w:val="24"/>
          <w:lang w:val="pt-BR"/>
        </w:rPr>
        <w:t>n</w:t>
      </w:r>
      <w:r w:rsidR="00C13D31" w:rsidRPr="00AB7F5A">
        <w:rPr>
          <w:rFonts w:ascii="Arial" w:hAnsi="Arial" w:cs="Arial"/>
          <w:i/>
          <w:color w:val="000000"/>
          <w:sz w:val="24"/>
          <w:szCs w:val="24"/>
          <w:lang w:val="pt-BR"/>
        </w:rPr>
        <w:t>t</w:t>
      </w:r>
      <w:r w:rsidR="00C13D31" w:rsidRPr="00AB7F5A">
        <w:rPr>
          <w:rFonts w:ascii="Arial" w:hAnsi="Arial" w:cs="Arial"/>
          <w:i/>
          <w:color w:val="000000"/>
          <w:spacing w:val="-2"/>
          <w:sz w:val="24"/>
          <w:szCs w:val="24"/>
          <w:lang w:val="pt-BR"/>
        </w:rPr>
        <w:t>i</w:t>
      </w:r>
      <w:r w:rsidR="00C13D31" w:rsidRPr="00AB7F5A">
        <w:rPr>
          <w:rFonts w:ascii="Arial" w:hAnsi="Arial" w:cs="Arial"/>
          <w:i/>
          <w:color w:val="000000"/>
          <w:spacing w:val="3"/>
          <w:sz w:val="24"/>
          <w:szCs w:val="24"/>
          <w:lang w:val="pt-BR"/>
        </w:rPr>
        <w:t>f</w:t>
      </w:r>
      <w:r w:rsidR="00C13D31" w:rsidRPr="00AB7F5A">
        <w:rPr>
          <w:rFonts w:ascii="Arial" w:hAnsi="Arial" w:cs="Arial"/>
          <w:i/>
          <w:color w:val="000000"/>
          <w:sz w:val="24"/>
          <w:szCs w:val="24"/>
          <w:lang w:val="pt-BR"/>
        </w:rPr>
        <w:t>ica</w:t>
      </w:r>
      <w:r w:rsidR="00C13D31" w:rsidRPr="00AB7F5A">
        <w:rPr>
          <w:rFonts w:ascii="Arial" w:hAnsi="Arial" w:cs="Arial"/>
          <w:i/>
          <w:color w:val="000000"/>
          <w:spacing w:val="-1"/>
          <w:sz w:val="24"/>
          <w:szCs w:val="24"/>
          <w:lang w:val="pt-BR"/>
        </w:rPr>
        <w:t>d</w:t>
      </w:r>
      <w:r w:rsidR="00C13D31" w:rsidRPr="00AB7F5A">
        <w:rPr>
          <w:rFonts w:ascii="Arial" w:hAnsi="Arial" w:cs="Arial"/>
          <w:i/>
          <w:color w:val="000000"/>
          <w:spacing w:val="1"/>
          <w:sz w:val="24"/>
          <w:szCs w:val="24"/>
          <w:lang w:val="pt-BR"/>
        </w:rPr>
        <w:t>a</w:t>
      </w:r>
      <w:r w:rsidR="00C13D31" w:rsidRPr="00AB7F5A">
        <w:rPr>
          <w:rFonts w:ascii="Arial" w:hAnsi="Arial" w:cs="Arial"/>
          <w:i/>
          <w:color w:val="000000"/>
          <w:sz w:val="24"/>
          <w:szCs w:val="24"/>
          <w:lang w:val="pt-BR"/>
        </w:rPr>
        <w:t>s</w:t>
      </w:r>
      <w:r w:rsidR="00C13D31" w:rsidRPr="00AB7F5A">
        <w:rPr>
          <w:rFonts w:ascii="Arial" w:hAnsi="Arial" w:cs="Arial"/>
          <w:i/>
          <w:color w:val="000000"/>
          <w:spacing w:val="3"/>
          <w:sz w:val="24"/>
          <w:szCs w:val="24"/>
          <w:lang w:val="pt-BR"/>
        </w:rPr>
        <w:t xml:space="preserve"> </w:t>
      </w:r>
      <w:r w:rsidR="00C13D31" w:rsidRPr="00AB7F5A">
        <w:rPr>
          <w:rFonts w:ascii="Arial" w:hAnsi="Arial" w:cs="Arial"/>
          <w:i/>
          <w:color w:val="000000"/>
          <w:sz w:val="24"/>
          <w:szCs w:val="24"/>
          <w:lang w:val="pt-BR"/>
        </w:rPr>
        <w:t>a</w:t>
      </w:r>
      <w:r w:rsidR="00C13D31" w:rsidRPr="00AB7F5A">
        <w:rPr>
          <w:rFonts w:ascii="Arial" w:hAnsi="Arial" w:cs="Arial"/>
          <w:i/>
          <w:color w:val="000000"/>
          <w:spacing w:val="1"/>
          <w:sz w:val="24"/>
          <w:szCs w:val="24"/>
          <w:lang w:val="pt-BR"/>
        </w:rPr>
        <w:t xml:space="preserve"> pa</w:t>
      </w:r>
      <w:r w:rsidR="00C13D31" w:rsidRPr="00AB7F5A">
        <w:rPr>
          <w:rFonts w:ascii="Arial" w:hAnsi="Arial" w:cs="Arial"/>
          <w:i/>
          <w:color w:val="000000"/>
          <w:sz w:val="24"/>
          <w:szCs w:val="24"/>
          <w:lang w:val="pt-BR"/>
        </w:rPr>
        <w:t>rtir</w:t>
      </w:r>
      <w:r w:rsidR="00C13D31" w:rsidRPr="00AB7F5A">
        <w:rPr>
          <w:rFonts w:ascii="Arial" w:hAnsi="Arial" w:cs="Arial"/>
          <w:i/>
          <w:color w:val="000000"/>
          <w:spacing w:val="1"/>
          <w:sz w:val="24"/>
          <w:szCs w:val="24"/>
          <w:lang w:val="pt-BR"/>
        </w:rPr>
        <w:t xml:space="preserve"> </w:t>
      </w:r>
      <w:r w:rsidR="00C13D31" w:rsidRPr="00AB7F5A">
        <w:rPr>
          <w:rFonts w:ascii="Arial" w:hAnsi="Arial" w:cs="Arial"/>
          <w:i/>
          <w:color w:val="000000"/>
          <w:spacing w:val="-1"/>
          <w:sz w:val="24"/>
          <w:szCs w:val="24"/>
          <w:lang w:val="pt-BR"/>
        </w:rPr>
        <w:t>d</w:t>
      </w:r>
      <w:r w:rsidR="00C13D31" w:rsidRPr="00AB7F5A">
        <w:rPr>
          <w:rFonts w:ascii="Arial" w:hAnsi="Arial" w:cs="Arial"/>
          <w:i/>
          <w:color w:val="000000"/>
          <w:sz w:val="24"/>
          <w:szCs w:val="24"/>
          <w:lang w:val="pt-BR"/>
        </w:rPr>
        <w:t>e</w:t>
      </w:r>
      <w:r w:rsidR="00C13D31" w:rsidRPr="00AB7F5A">
        <w:rPr>
          <w:rFonts w:ascii="Arial" w:hAnsi="Arial" w:cs="Arial"/>
          <w:i/>
          <w:color w:val="000000"/>
          <w:spacing w:val="3"/>
          <w:sz w:val="24"/>
          <w:szCs w:val="24"/>
          <w:lang w:val="pt-BR"/>
        </w:rPr>
        <w:t xml:space="preserve"> </w:t>
      </w:r>
      <w:r w:rsidR="00C13D31" w:rsidRPr="00AB7F5A">
        <w:rPr>
          <w:rFonts w:ascii="Arial" w:hAnsi="Arial" w:cs="Arial"/>
          <w:i/>
          <w:color w:val="000000"/>
          <w:sz w:val="24"/>
          <w:szCs w:val="24"/>
          <w:lang w:val="pt-BR"/>
        </w:rPr>
        <w:t>i</w:t>
      </w:r>
      <w:r w:rsidR="00C13D31" w:rsidRPr="00AB7F5A">
        <w:rPr>
          <w:rFonts w:ascii="Arial" w:hAnsi="Arial" w:cs="Arial"/>
          <w:i/>
          <w:color w:val="000000"/>
          <w:spacing w:val="-2"/>
          <w:sz w:val="24"/>
          <w:szCs w:val="24"/>
          <w:lang w:val="pt-BR"/>
        </w:rPr>
        <w:t>n</w:t>
      </w:r>
      <w:r w:rsidR="00C13D31" w:rsidRPr="00AB7F5A">
        <w:rPr>
          <w:rFonts w:ascii="Arial" w:hAnsi="Arial" w:cs="Arial"/>
          <w:i/>
          <w:color w:val="000000"/>
          <w:sz w:val="24"/>
          <w:szCs w:val="24"/>
          <w:lang w:val="pt-BR"/>
        </w:rPr>
        <w:t>t</w:t>
      </w:r>
      <w:r w:rsidR="00C13D31" w:rsidRPr="00AB7F5A">
        <w:rPr>
          <w:rFonts w:ascii="Arial" w:hAnsi="Arial" w:cs="Arial"/>
          <w:i/>
          <w:color w:val="000000"/>
          <w:spacing w:val="1"/>
          <w:sz w:val="24"/>
          <w:szCs w:val="24"/>
          <w:lang w:val="pt-BR"/>
        </w:rPr>
        <w:t>e</w:t>
      </w:r>
      <w:r w:rsidR="00C13D31" w:rsidRPr="00AB7F5A">
        <w:rPr>
          <w:rFonts w:ascii="Arial" w:hAnsi="Arial" w:cs="Arial"/>
          <w:i/>
          <w:color w:val="000000"/>
          <w:sz w:val="24"/>
          <w:szCs w:val="24"/>
          <w:lang w:val="pt-BR"/>
        </w:rPr>
        <w:t>rpre</w:t>
      </w:r>
      <w:r w:rsidR="00C13D31" w:rsidRPr="00AB7F5A">
        <w:rPr>
          <w:rFonts w:ascii="Arial" w:hAnsi="Arial" w:cs="Arial"/>
          <w:i/>
          <w:color w:val="000000"/>
          <w:spacing w:val="-1"/>
          <w:sz w:val="24"/>
          <w:szCs w:val="24"/>
          <w:lang w:val="pt-BR"/>
        </w:rPr>
        <w:t>t</w:t>
      </w:r>
      <w:r w:rsidR="00C13D31" w:rsidRPr="00AB7F5A">
        <w:rPr>
          <w:rFonts w:ascii="Arial" w:hAnsi="Arial" w:cs="Arial"/>
          <w:i/>
          <w:color w:val="000000"/>
          <w:spacing w:val="1"/>
          <w:sz w:val="24"/>
          <w:szCs w:val="24"/>
          <w:lang w:val="pt-BR"/>
        </w:rPr>
        <w:t>a</w:t>
      </w:r>
      <w:r w:rsidR="00C13D31" w:rsidRPr="00AB7F5A">
        <w:rPr>
          <w:rFonts w:ascii="Arial" w:hAnsi="Arial" w:cs="Arial"/>
          <w:i/>
          <w:color w:val="000000"/>
          <w:sz w:val="24"/>
          <w:szCs w:val="24"/>
          <w:lang w:val="pt-BR"/>
        </w:rPr>
        <w:t>ç</w:t>
      </w:r>
      <w:r w:rsidR="00C13D31" w:rsidRPr="00AB7F5A">
        <w:rPr>
          <w:rFonts w:ascii="Arial" w:hAnsi="Arial" w:cs="Arial"/>
          <w:i/>
          <w:color w:val="000000"/>
          <w:spacing w:val="1"/>
          <w:sz w:val="24"/>
          <w:szCs w:val="24"/>
          <w:lang w:val="pt-BR"/>
        </w:rPr>
        <w:t>õe</w:t>
      </w:r>
      <w:r w:rsidR="00C13D31" w:rsidRPr="00AB7F5A">
        <w:rPr>
          <w:rFonts w:ascii="Arial" w:hAnsi="Arial" w:cs="Arial"/>
          <w:i/>
          <w:color w:val="000000"/>
          <w:sz w:val="24"/>
          <w:szCs w:val="24"/>
          <w:lang w:val="pt-BR"/>
        </w:rPr>
        <w:t xml:space="preserve">s </w:t>
      </w:r>
      <w:r w:rsidR="00C13D31" w:rsidRPr="00AB7F5A">
        <w:rPr>
          <w:rFonts w:ascii="Arial" w:hAnsi="Arial" w:cs="Arial"/>
          <w:i/>
          <w:color w:val="000000"/>
          <w:spacing w:val="-1"/>
          <w:sz w:val="24"/>
          <w:szCs w:val="24"/>
          <w:lang w:val="pt-BR"/>
        </w:rPr>
        <w:t>g</w:t>
      </w:r>
      <w:r w:rsidR="00C13D31" w:rsidRPr="00AB7F5A">
        <w:rPr>
          <w:rFonts w:ascii="Arial" w:hAnsi="Arial" w:cs="Arial"/>
          <w:i/>
          <w:color w:val="000000"/>
          <w:spacing w:val="1"/>
          <w:sz w:val="24"/>
          <w:szCs w:val="24"/>
          <w:lang w:val="pt-BR"/>
        </w:rPr>
        <w:t>e</w:t>
      </w:r>
      <w:r w:rsidR="00C13D31" w:rsidRPr="00AB7F5A">
        <w:rPr>
          <w:rFonts w:ascii="Arial" w:hAnsi="Arial" w:cs="Arial"/>
          <w:i/>
          <w:color w:val="000000"/>
          <w:spacing w:val="-1"/>
          <w:sz w:val="24"/>
          <w:szCs w:val="24"/>
          <w:lang w:val="pt-BR"/>
        </w:rPr>
        <w:t>o</w:t>
      </w:r>
      <w:r w:rsidR="00C13D31" w:rsidRPr="00AB7F5A">
        <w:rPr>
          <w:rFonts w:ascii="Arial" w:hAnsi="Arial" w:cs="Arial"/>
          <w:i/>
          <w:color w:val="000000"/>
          <w:spacing w:val="3"/>
          <w:sz w:val="24"/>
          <w:szCs w:val="24"/>
          <w:lang w:val="pt-BR"/>
        </w:rPr>
        <w:t>f</w:t>
      </w:r>
      <w:r w:rsidR="00C13D31" w:rsidRPr="00AB7F5A">
        <w:rPr>
          <w:rFonts w:ascii="Arial" w:hAnsi="Arial" w:cs="Arial"/>
          <w:i/>
          <w:color w:val="000000"/>
          <w:spacing w:val="-2"/>
          <w:sz w:val="24"/>
          <w:szCs w:val="24"/>
          <w:lang w:val="pt-BR"/>
        </w:rPr>
        <w:t>í</w:t>
      </w:r>
      <w:r w:rsidR="00C13D31" w:rsidRPr="00AB7F5A">
        <w:rPr>
          <w:rFonts w:ascii="Arial" w:hAnsi="Arial" w:cs="Arial"/>
          <w:i/>
          <w:color w:val="000000"/>
          <w:sz w:val="24"/>
          <w:szCs w:val="24"/>
          <w:lang w:val="pt-BR"/>
        </w:rPr>
        <w:t>sicas,</w:t>
      </w:r>
      <w:r w:rsidR="00C13D31" w:rsidRPr="00AB7F5A">
        <w:rPr>
          <w:rFonts w:ascii="Arial" w:hAnsi="Arial" w:cs="Arial"/>
          <w:i/>
          <w:color w:val="000000"/>
          <w:spacing w:val="3"/>
          <w:sz w:val="24"/>
          <w:szCs w:val="24"/>
          <w:lang w:val="pt-BR"/>
        </w:rPr>
        <w:t xml:space="preserve"> </w:t>
      </w:r>
      <w:r w:rsidR="00C13D31" w:rsidRPr="00AB7F5A">
        <w:rPr>
          <w:rFonts w:ascii="Arial" w:hAnsi="Arial" w:cs="Arial"/>
          <w:i/>
          <w:color w:val="000000"/>
          <w:sz w:val="24"/>
          <w:szCs w:val="24"/>
          <w:lang w:val="pt-BR"/>
        </w:rPr>
        <w:t>e</w:t>
      </w:r>
      <w:r w:rsidR="00C13D31" w:rsidRPr="00AB7F5A">
        <w:rPr>
          <w:rFonts w:ascii="Arial" w:hAnsi="Arial" w:cs="Arial"/>
          <w:i/>
          <w:color w:val="000000"/>
          <w:spacing w:val="1"/>
          <w:sz w:val="24"/>
          <w:szCs w:val="24"/>
          <w:lang w:val="pt-BR"/>
        </w:rPr>
        <w:t xml:space="preserve"> p</w:t>
      </w:r>
      <w:r w:rsidR="00C13D31" w:rsidRPr="00AB7F5A">
        <w:rPr>
          <w:rFonts w:ascii="Arial" w:hAnsi="Arial" w:cs="Arial"/>
          <w:i/>
          <w:color w:val="000000"/>
          <w:spacing w:val="-3"/>
          <w:sz w:val="24"/>
          <w:szCs w:val="24"/>
          <w:lang w:val="pt-BR"/>
        </w:rPr>
        <w:t>r</w:t>
      </w:r>
      <w:r w:rsidR="00C13D31" w:rsidRPr="00AB7F5A">
        <w:rPr>
          <w:rFonts w:ascii="Arial" w:hAnsi="Arial" w:cs="Arial"/>
          <w:i/>
          <w:color w:val="000000"/>
          <w:spacing w:val="1"/>
          <w:sz w:val="24"/>
          <w:szCs w:val="24"/>
          <w:lang w:val="pt-BR"/>
        </w:rPr>
        <w:t>opo</w:t>
      </w:r>
      <w:r w:rsidR="00C13D31" w:rsidRPr="00AB7F5A">
        <w:rPr>
          <w:rFonts w:ascii="Arial" w:hAnsi="Arial" w:cs="Arial"/>
          <w:i/>
          <w:color w:val="000000"/>
          <w:sz w:val="24"/>
          <w:szCs w:val="24"/>
          <w:lang w:val="pt-BR"/>
        </w:rPr>
        <w:t xml:space="preserve">r </w:t>
      </w:r>
      <w:r w:rsidR="00C13D31" w:rsidRPr="00AB7F5A">
        <w:rPr>
          <w:rFonts w:ascii="Arial" w:hAnsi="Arial" w:cs="Arial"/>
          <w:i/>
          <w:color w:val="000000"/>
          <w:spacing w:val="1"/>
          <w:sz w:val="24"/>
          <w:szCs w:val="24"/>
          <w:lang w:val="pt-BR"/>
        </w:rPr>
        <w:t>po</w:t>
      </w:r>
      <w:r w:rsidR="00C13D31" w:rsidRPr="00AB7F5A">
        <w:rPr>
          <w:rFonts w:ascii="Arial" w:hAnsi="Arial" w:cs="Arial"/>
          <w:i/>
          <w:color w:val="000000"/>
          <w:spacing w:val="-1"/>
          <w:sz w:val="24"/>
          <w:szCs w:val="24"/>
          <w:lang w:val="pt-BR"/>
        </w:rPr>
        <w:t>n</w:t>
      </w:r>
      <w:r w:rsidR="00C13D31" w:rsidRPr="00AB7F5A">
        <w:rPr>
          <w:rFonts w:ascii="Arial" w:hAnsi="Arial" w:cs="Arial"/>
          <w:i/>
          <w:color w:val="000000"/>
          <w:sz w:val="24"/>
          <w:szCs w:val="24"/>
          <w:lang w:val="pt-BR"/>
        </w:rPr>
        <w:t>t</w:t>
      </w:r>
      <w:r w:rsidR="00C13D31" w:rsidRPr="00AB7F5A">
        <w:rPr>
          <w:rFonts w:ascii="Arial" w:hAnsi="Arial" w:cs="Arial"/>
          <w:i/>
          <w:color w:val="000000"/>
          <w:spacing w:val="-1"/>
          <w:sz w:val="24"/>
          <w:szCs w:val="24"/>
          <w:lang w:val="pt-BR"/>
        </w:rPr>
        <w:t>o</w:t>
      </w:r>
      <w:r w:rsidR="00C13D31" w:rsidRPr="00AB7F5A">
        <w:rPr>
          <w:rFonts w:ascii="Arial" w:hAnsi="Arial" w:cs="Arial"/>
          <w:i/>
          <w:color w:val="000000"/>
          <w:sz w:val="24"/>
          <w:szCs w:val="24"/>
          <w:lang w:val="pt-BR"/>
        </w:rPr>
        <w:t xml:space="preserve">s </w:t>
      </w:r>
      <w:r w:rsidR="00C13D31" w:rsidRPr="00AB7F5A">
        <w:rPr>
          <w:rFonts w:ascii="Arial" w:hAnsi="Arial" w:cs="Arial"/>
          <w:i/>
          <w:color w:val="000000"/>
          <w:spacing w:val="1"/>
          <w:sz w:val="24"/>
          <w:szCs w:val="24"/>
          <w:lang w:val="pt-BR"/>
        </w:rPr>
        <w:t>pa</w:t>
      </w:r>
      <w:r w:rsidR="00C13D31" w:rsidRPr="00AB7F5A">
        <w:rPr>
          <w:rFonts w:ascii="Arial" w:hAnsi="Arial" w:cs="Arial"/>
          <w:i/>
          <w:color w:val="000000"/>
          <w:sz w:val="24"/>
          <w:szCs w:val="24"/>
          <w:lang w:val="pt-BR"/>
        </w:rPr>
        <w:t>ra</w:t>
      </w:r>
      <w:r w:rsidR="00C13D31" w:rsidRPr="00AB7F5A">
        <w:rPr>
          <w:rFonts w:ascii="Arial" w:hAnsi="Arial" w:cs="Arial"/>
          <w:i/>
          <w:color w:val="000000"/>
          <w:spacing w:val="2"/>
          <w:sz w:val="24"/>
          <w:szCs w:val="24"/>
          <w:lang w:val="pt-BR"/>
        </w:rPr>
        <w:t xml:space="preserve"> </w:t>
      </w:r>
      <w:r w:rsidR="00C13D31" w:rsidRPr="00AB7F5A">
        <w:rPr>
          <w:rFonts w:ascii="Arial" w:hAnsi="Arial" w:cs="Arial"/>
          <w:i/>
          <w:color w:val="000000"/>
          <w:sz w:val="24"/>
          <w:szCs w:val="24"/>
          <w:lang w:val="pt-BR"/>
        </w:rPr>
        <w:t>o</w:t>
      </w:r>
      <w:r w:rsidR="00C13D31" w:rsidRPr="00AB7F5A">
        <w:rPr>
          <w:rFonts w:ascii="Arial" w:hAnsi="Arial" w:cs="Arial"/>
          <w:i/>
          <w:color w:val="000000"/>
          <w:spacing w:val="3"/>
          <w:sz w:val="24"/>
          <w:szCs w:val="24"/>
          <w:lang w:val="pt-BR"/>
        </w:rPr>
        <w:t xml:space="preserve"> </w:t>
      </w:r>
      <w:r w:rsidR="00C13D31" w:rsidRPr="00AB7F5A">
        <w:rPr>
          <w:rFonts w:ascii="Arial" w:hAnsi="Arial" w:cs="Arial"/>
          <w:i/>
          <w:color w:val="000000"/>
          <w:spacing w:val="-2"/>
          <w:sz w:val="24"/>
          <w:szCs w:val="24"/>
          <w:lang w:val="pt-BR"/>
        </w:rPr>
        <w:t>s</w:t>
      </w:r>
      <w:r w:rsidR="00C13D31" w:rsidRPr="00AB7F5A">
        <w:rPr>
          <w:rFonts w:ascii="Arial" w:hAnsi="Arial" w:cs="Arial"/>
          <w:i/>
          <w:color w:val="000000"/>
          <w:spacing w:val="1"/>
          <w:sz w:val="24"/>
          <w:szCs w:val="24"/>
          <w:lang w:val="pt-BR"/>
        </w:rPr>
        <w:t>e</w:t>
      </w:r>
      <w:r w:rsidR="00C13D31" w:rsidRPr="00AB7F5A">
        <w:rPr>
          <w:rFonts w:ascii="Arial" w:hAnsi="Arial" w:cs="Arial"/>
          <w:i/>
          <w:color w:val="000000"/>
          <w:sz w:val="24"/>
          <w:szCs w:val="24"/>
          <w:lang w:val="pt-BR"/>
        </w:rPr>
        <w:t>u</w:t>
      </w:r>
      <w:r w:rsidR="00C13D31" w:rsidRPr="00AB7F5A">
        <w:rPr>
          <w:rFonts w:ascii="Arial" w:hAnsi="Arial" w:cs="Arial"/>
          <w:i/>
          <w:color w:val="000000"/>
          <w:spacing w:val="3"/>
          <w:sz w:val="24"/>
          <w:szCs w:val="24"/>
          <w:lang w:val="pt-BR"/>
        </w:rPr>
        <w:t xml:space="preserve"> </w:t>
      </w:r>
      <w:r w:rsidR="00C13D31" w:rsidRPr="00AB7F5A">
        <w:rPr>
          <w:rFonts w:ascii="Arial" w:hAnsi="Arial" w:cs="Arial"/>
          <w:i/>
          <w:color w:val="000000"/>
          <w:spacing w:val="-1"/>
          <w:sz w:val="24"/>
          <w:szCs w:val="24"/>
          <w:lang w:val="pt-BR"/>
        </w:rPr>
        <w:t>e</w:t>
      </w:r>
      <w:r w:rsidR="00C13D31" w:rsidRPr="00AB7F5A">
        <w:rPr>
          <w:rFonts w:ascii="Arial" w:hAnsi="Arial" w:cs="Arial"/>
          <w:i/>
          <w:color w:val="000000"/>
          <w:sz w:val="24"/>
          <w:szCs w:val="24"/>
          <w:lang w:val="pt-BR"/>
        </w:rPr>
        <w:t>f</w:t>
      </w:r>
      <w:r w:rsidR="00C13D31" w:rsidRPr="00AB7F5A">
        <w:rPr>
          <w:rFonts w:ascii="Arial" w:hAnsi="Arial" w:cs="Arial"/>
          <w:i/>
          <w:color w:val="000000"/>
          <w:spacing w:val="1"/>
          <w:sz w:val="24"/>
          <w:szCs w:val="24"/>
          <w:lang w:val="pt-BR"/>
        </w:rPr>
        <w:t>e</w:t>
      </w:r>
      <w:r w:rsidR="00C13D31" w:rsidRPr="00AB7F5A">
        <w:rPr>
          <w:rFonts w:ascii="Arial" w:hAnsi="Arial" w:cs="Arial"/>
          <w:i/>
          <w:color w:val="000000"/>
          <w:sz w:val="24"/>
          <w:szCs w:val="24"/>
          <w:lang w:val="pt-BR"/>
        </w:rPr>
        <w:t>ti</w:t>
      </w:r>
      <w:r w:rsidR="00C13D31" w:rsidRPr="00AB7F5A">
        <w:rPr>
          <w:rFonts w:ascii="Arial" w:hAnsi="Arial" w:cs="Arial"/>
          <w:i/>
          <w:color w:val="000000"/>
          <w:spacing w:val="-2"/>
          <w:sz w:val="24"/>
          <w:szCs w:val="24"/>
          <w:lang w:val="pt-BR"/>
        </w:rPr>
        <w:t>v</w:t>
      </w:r>
      <w:r w:rsidR="00C13D31" w:rsidRPr="00AB7F5A">
        <w:rPr>
          <w:rFonts w:ascii="Arial" w:hAnsi="Arial" w:cs="Arial"/>
          <w:i/>
          <w:color w:val="000000"/>
          <w:sz w:val="24"/>
          <w:szCs w:val="24"/>
          <w:lang w:val="pt-BR"/>
        </w:rPr>
        <w:t>o</w:t>
      </w:r>
      <w:r w:rsidR="00C13D31" w:rsidRPr="00AB7F5A">
        <w:rPr>
          <w:rFonts w:ascii="Arial" w:hAnsi="Arial" w:cs="Arial"/>
          <w:i/>
          <w:color w:val="000000"/>
          <w:spacing w:val="3"/>
          <w:sz w:val="24"/>
          <w:szCs w:val="24"/>
          <w:lang w:val="pt-BR"/>
        </w:rPr>
        <w:t xml:space="preserve"> </w:t>
      </w:r>
      <w:r w:rsidR="00C13D31" w:rsidRPr="00AB7F5A">
        <w:rPr>
          <w:rFonts w:ascii="Arial" w:hAnsi="Arial" w:cs="Arial"/>
          <w:i/>
          <w:color w:val="000000"/>
          <w:spacing w:val="1"/>
          <w:sz w:val="24"/>
          <w:szCs w:val="24"/>
          <w:lang w:val="pt-BR"/>
        </w:rPr>
        <w:t>ap</w:t>
      </w:r>
      <w:r w:rsidR="00C13D31" w:rsidRPr="00AB7F5A">
        <w:rPr>
          <w:rFonts w:ascii="Arial" w:hAnsi="Arial" w:cs="Arial"/>
          <w:i/>
          <w:color w:val="000000"/>
          <w:spacing w:val="-3"/>
          <w:sz w:val="24"/>
          <w:szCs w:val="24"/>
          <w:lang w:val="pt-BR"/>
        </w:rPr>
        <w:t>r</w:t>
      </w:r>
      <w:r w:rsidR="00C13D31" w:rsidRPr="00AB7F5A">
        <w:rPr>
          <w:rFonts w:ascii="Arial" w:hAnsi="Arial" w:cs="Arial"/>
          <w:i/>
          <w:color w:val="000000"/>
          <w:spacing w:val="1"/>
          <w:sz w:val="24"/>
          <w:szCs w:val="24"/>
          <w:lang w:val="pt-BR"/>
        </w:rPr>
        <w:t>o</w:t>
      </w:r>
      <w:r w:rsidR="00C13D31" w:rsidRPr="00AB7F5A">
        <w:rPr>
          <w:rFonts w:ascii="Arial" w:hAnsi="Arial" w:cs="Arial"/>
          <w:i/>
          <w:color w:val="000000"/>
          <w:spacing w:val="-2"/>
          <w:sz w:val="24"/>
          <w:szCs w:val="24"/>
          <w:lang w:val="pt-BR"/>
        </w:rPr>
        <w:t>v</w:t>
      </w:r>
      <w:r w:rsidR="00C13D31" w:rsidRPr="00AB7F5A">
        <w:rPr>
          <w:rFonts w:ascii="Arial" w:hAnsi="Arial" w:cs="Arial"/>
          <w:i/>
          <w:color w:val="000000"/>
          <w:spacing w:val="1"/>
          <w:sz w:val="24"/>
          <w:szCs w:val="24"/>
          <w:lang w:val="pt-BR"/>
        </w:rPr>
        <w:t>e</w:t>
      </w:r>
      <w:r w:rsidR="00C13D31" w:rsidRPr="00AB7F5A">
        <w:rPr>
          <w:rFonts w:ascii="Arial" w:hAnsi="Arial" w:cs="Arial"/>
          <w:i/>
          <w:color w:val="000000"/>
          <w:spacing w:val="4"/>
          <w:sz w:val="24"/>
          <w:szCs w:val="24"/>
          <w:lang w:val="pt-BR"/>
        </w:rPr>
        <w:t>i</w:t>
      </w:r>
      <w:r w:rsidR="00C13D31" w:rsidRPr="00AB7F5A">
        <w:rPr>
          <w:rFonts w:ascii="Arial" w:hAnsi="Arial" w:cs="Arial"/>
          <w:i/>
          <w:color w:val="000000"/>
          <w:sz w:val="24"/>
          <w:szCs w:val="24"/>
          <w:lang w:val="pt-BR"/>
        </w:rPr>
        <w:t>t</w:t>
      </w:r>
      <w:r w:rsidR="00C13D31" w:rsidRPr="00AB7F5A">
        <w:rPr>
          <w:rFonts w:ascii="Arial" w:hAnsi="Arial" w:cs="Arial"/>
          <w:i/>
          <w:color w:val="000000"/>
          <w:spacing w:val="1"/>
          <w:sz w:val="24"/>
          <w:szCs w:val="24"/>
          <w:lang w:val="pt-BR"/>
        </w:rPr>
        <w:t>am</w:t>
      </w:r>
      <w:r w:rsidR="00C13D31" w:rsidRPr="00AB7F5A">
        <w:rPr>
          <w:rFonts w:ascii="Arial" w:hAnsi="Arial" w:cs="Arial"/>
          <w:i/>
          <w:color w:val="000000"/>
          <w:spacing w:val="-1"/>
          <w:sz w:val="24"/>
          <w:szCs w:val="24"/>
          <w:lang w:val="pt-BR"/>
        </w:rPr>
        <w:t>e</w:t>
      </w:r>
      <w:r w:rsidR="00C13D31" w:rsidRPr="00AB7F5A">
        <w:rPr>
          <w:rFonts w:ascii="Arial" w:hAnsi="Arial" w:cs="Arial"/>
          <w:i/>
          <w:color w:val="000000"/>
          <w:spacing w:val="1"/>
          <w:sz w:val="24"/>
          <w:szCs w:val="24"/>
          <w:lang w:val="pt-BR"/>
        </w:rPr>
        <w:t>n</w:t>
      </w:r>
      <w:r w:rsidR="00C13D31" w:rsidRPr="00AB7F5A">
        <w:rPr>
          <w:rFonts w:ascii="Arial" w:hAnsi="Arial" w:cs="Arial"/>
          <w:i/>
          <w:color w:val="000000"/>
          <w:sz w:val="24"/>
          <w:szCs w:val="24"/>
          <w:lang w:val="pt-BR"/>
        </w:rPr>
        <w:t>to</w:t>
      </w:r>
      <w:r w:rsidR="00C13D31" w:rsidRPr="00AB7F5A">
        <w:rPr>
          <w:rFonts w:ascii="Arial" w:hAnsi="Arial" w:cs="Arial"/>
          <w:i/>
          <w:color w:val="000000"/>
          <w:spacing w:val="1"/>
          <w:sz w:val="24"/>
          <w:szCs w:val="24"/>
          <w:lang w:val="pt-BR"/>
        </w:rPr>
        <w:t xml:space="preserve"> a</w:t>
      </w:r>
      <w:r w:rsidR="00C13D31" w:rsidRPr="00AB7F5A">
        <w:rPr>
          <w:rFonts w:ascii="Arial" w:hAnsi="Arial" w:cs="Arial"/>
          <w:i/>
          <w:color w:val="000000"/>
          <w:sz w:val="24"/>
          <w:szCs w:val="24"/>
          <w:lang w:val="pt-BR"/>
        </w:rPr>
        <w:t>tra</w:t>
      </w:r>
      <w:r w:rsidR="00C13D31" w:rsidRPr="00AB7F5A">
        <w:rPr>
          <w:rFonts w:ascii="Arial" w:hAnsi="Arial" w:cs="Arial"/>
          <w:i/>
          <w:color w:val="000000"/>
          <w:spacing w:val="-2"/>
          <w:sz w:val="24"/>
          <w:szCs w:val="24"/>
          <w:lang w:val="pt-BR"/>
        </w:rPr>
        <w:t>v</w:t>
      </w:r>
      <w:r w:rsidR="00C13D31" w:rsidRPr="00AB7F5A">
        <w:rPr>
          <w:rFonts w:ascii="Arial" w:hAnsi="Arial" w:cs="Arial"/>
          <w:i/>
          <w:color w:val="000000"/>
          <w:spacing w:val="1"/>
          <w:sz w:val="24"/>
          <w:szCs w:val="24"/>
          <w:lang w:val="pt-BR"/>
        </w:rPr>
        <w:t>é</w:t>
      </w:r>
      <w:r w:rsidR="00C13D31" w:rsidRPr="00AB7F5A">
        <w:rPr>
          <w:rFonts w:ascii="Arial" w:hAnsi="Arial" w:cs="Arial"/>
          <w:i/>
          <w:color w:val="000000"/>
          <w:sz w:val="24"/>
          <w:szCs w:val="24"/>
          <w:lang w:val="pt-BR"/>
        </w:rPr>
        <w:t>s</w:t>
      </w:r>
      <w:r w:rsidR="00C13D31" w:rsidRPr="00AB7F5A">
        <w:rPr>
          <w:rFonts w:ascii="Arial" w:hAnsi="Arial" w:cs="Arial"/>
          <w:i/>
          <w:color w:val="000000"/>
          <w:spacing w:val="2"/>
          <w:sz w:val="24"/>
          <w:szCs w:val="24"/>
          <w:lang w:val="pt-BR"/>
        </w:rPr>
        <w:t xml:space="preserve"> </w:t>
      </w:r>
      <w:r w:rsidR="00C13D31" w:rsidRPr="00AB7F5A">
        <w:rPr>
          <w:rFonts w:ascii="Arial" w:hAnsi="Arial" w:cs="Arial"/>
          <w:i/>
          <w:color w:val="000000"/>
          <w:spacing w:val="-1"/>
          <w:sz w:val="24"/>
          <w:szCs w:val="24"/>
          <w:lang w:val="pt-BR"/>
        </w:rPr>
        <w:t>d</w:t>
      </w:r>
      <w:r w:rsidR="00C13D31" w:rsidRPr="00AB7F5A">
        <w:rPr>
          <w:rFonts w:ascii="Arial" w:hAnsi="Arial" w:cs="Arial"/>
          <w:i/>
          <w:color w:val="000000"/>
          <w:sz w:val="24"/>
          <w:szCs w:val="24"/>
          <w:lang w:val="pt-BR"/>
        </w:rPr>
        <w:t>a</w:t>
      </w:r>
      <w:r w:rsidR="00C13D31" w:rsidRPr="00AB7F5A">
        <w:rPr>
          <w:rFonts w:ascii="Arial" w:hAnsi="Arial" w:cs="Arial"/>
          <w:i/>
          <w:color w:val="000000"/>
          <w:spacing w:val="3"/>
          <w:sz w:val="24"/>
          <w:szCs w:val="24"/>
          <w:lang w:val="pt-BR"/>
        </w:rPr>
        <w:t xml:space="preserve"> </w:t>
      </w:r>
      <w:r w:rsidR="00C13D31" w:rsidRPr="00AB7F5A">
        <w:rPr>
          <w:rFonts w:ascii="Arial" w:hAnsi="Arial" w:cs="Arial"/>
          <w:i/>
          <w:color w:val="000000"/>
          <w:sz w:val="24"/>
          <w:szCs w:val="24"/>
          <w:lang w:val="pt-BR"/>
        </w:rPr>
        <w:t>in</w:t>
      </w:r>
      <w:r w:rsidR="00C13D31" w:rsidRPr="00AB7F5A">
        <w:rPr>
          <w:rFonts w:ascii="Arial" w:hAnsi="Arial" w:cs="Arial"/>
          <w:i/>
          <w:color w:val="000000"/>
          <w:spacing w:val="1"/>
          <w:sz w:val="24"/>
          <w:szCs w:val="24"/>
          <w:lang w:val="pt-BR"/>
        </w:rPr>
        <w:t>d</w:t>
      </w:r>
      <w:r w:rsidR="00C13D31" w:rsidRPr="00AB7F5A">
        <w:rPr>
          <w:rFonts w:ascii="Arial" w:hAnsi="Arial" w:cs="Arial"/>
          <w:i/>
          <w:color w:val="000000"/>
          <w:sz w:val="24"/>
          <w:szCs w:val="24"/>
          <w:lang w:val="pt-BR"/>
        </w:rPr>
        <w:t>icaç</w:t>
      </w:r>
      <w:r w:rsidR="00C13D31" w:rsidRPr="00AB7F5A">
        <w:rPr>
          <w:rFonts w:ascii="Arial" w:hAnsi="Arial" w:cs="Arial"/>
          <w:i/>
          <w:color w:val="000000"/>
          <w:spacing w:val="-1"/>
          <w:sz w:val="24"/>
          <w:szCs w:val="24"/>
          <w:lang w:val="pt-BR"/>
        </w:rPr>
        <w:t>ã</w:t>
      </w:r>
      <w:r w:rsidR="00C13D31" w:rsidRPr="00AB7F5A">
        <w:rPr>
          <w:rFonts w:ascii="Arial" w:hAnsi="Arial" w:cs="Arial"/>
          <w:i/>
          <w:color w:val="000000"/>
          <w:sz w:val="24"/>
          <w:szCs w:val="24"/>
          <w:lang w:val="pt-BR"/>
        </w:rPr>
        <w:t>o</w:t>
      </w:r>
      <w:r w:rsidR="00C13D31" w:rsidRPr="00AB7F5A">
        <w:rPr>
          <w:rFonts w:ascii="Arial" w:hAnsi="Arial" w:cs="Arial"/>
          <w:i/>
          <w:color w:val="000000"/>
          <w:spacing w:val="3"/>
          <w:sz w:val="24"/>
          <w:szCs w:val="24"/>
          <w:lang w:val="pt-BR"/>
        </w:rPr>
        <w:t xml:space="preserve"> </w:t>
      </w:r>
      <w:r w:rsidR="00C13D31" w:rsidRPr="00AB7F5A">
        <w:rPr>
          <w:rFonts w:ascii="Arial" w:hAnsi="Arial" w:cs="Arial"/>
          <w:i/>
          <w:color w:val="000000"/>
          <w:spacing w:val="-1"/>
          <w:sz w:val="24"/>
          <w:szCs w:val="24"/>
          <w:lang w:val="pt-BR"/>
        </w:rPr>
        <w:t>d</w:t>
      </w:r>
      <w:r w:rsidR="00C13D31" w:rsidRPr="00AB7F5A">
        <w:rPr>
          <w:rFonts w:ascii="Arial" w:hAnsi="Arial" w:cs="Arial"/>
          <w:i/>
          <w:color w:val="000000"/>
          <w:sz w:val="24"/>
          <w:szCs w:val="24"/>
          <w:lang w:val="pt-BR"/>
        </w:rPr>
        <w:t>e</w:t>
      </w:r>
      <w:r w:rsidR="00C13D31" w:rsidRPr="00AB7F5A">
        <w:rPr>
          <w:rFonts w:ascii="Arial" w:hAnsi="Arial" w:cs="Arial"/>
          <w:i/>
          <w:color w:val="000000"/>
          <w:spacing w:val="3"/>
          <w:sz w:val="24"/>
          <w:szCs w:val="24"/>
          <w:lang w:val="pt-BR"/>
        </w:rPr>
        <w:t xml:space="preserve"> </w:t>
      </w:r>
      <w:r w:rsidR="00C13D31" w:rsidRPr="00AB7F5A">
        <w:rPr>
          <w:rFonts w:ascii="Arial" w:hAnsi="Arial" w:cs="Arial"/>
          <w:i/>
          <w:color w:val="000000"/>
          <w:spacing w:val="1"/>
          <w:sz w:val="24"/>
          <w:szCs w:val="24"/>
          <w:lang w:val="pt-BR"/>
        </w:rPr>
        <w:t>á</w:t>
      </w:r>
      <w:r w:rsidR="00C13D31" w:rsidRPr="00AB7F5A">
        <w:rPr>
          <w:rFonts w:ascii="Arial" w:hAnsi="Arial" w:cs="Arial"/>
          <w:i/>
          <w:color w:val="000000"/>
          <w:sz w:val="24"/>
          <w:szCs w:val="24"/>
          <w:lang w:val="pt-BR"/>
        </w:rPr>
        <w:t>re</w:t>
      </w:r>
      <w:r w:rsidR="00C13D31" w:rsidRPr="00AB7F5A">
        <w:rPr>
          <w:rFonts w:ascii="Arial" w:hAnsi="Arial" w:cs="Arial"/>
          <w:i/>
          <w:color w:val="000000"/>
          <w:spacing w:val="1"/>
          <w:sz w:val="24"/>
          <w:szCs w:val="24"/>
          <w:lang w:val="pt-BR"/>
        </w:rPr>
        <w:t>a</w:t>
      </w:r>
      <w:r w:rsidR="00C13D31" w:rsidRPr="00AB7F5A">
        <w:rPr>
          <w:rFonts w:ascii="Arial" w:hAnsi="Arial" w:cs="Arial"/>
          <w:i/>
          <w:color w:val="000000"/>
          <w:sz w:val="24"/>
          <w:szCs w:val="24"/>
          <w:lang w:val="pt-BR"/>
        </w:rPr>
        <w:t xml:space="preserve">s </w:t>
      </w:r>
      <w:r w:rsidR="00C13D31" w:rsidRPr="00AB7F5A">
        <w:rPr>
          <w:rFonts w:ascii="Arial" w:hAnsi="Arial" w:cs="Arial"/>
          <w:i/>
          <w:color w:val="000000"/>
          <w:spacing w:val="1"/>
          <w:sz w:val="24"/>
          <w:szCs w:val="24"/>
          <w:lang w:val="pt-BR"/>
        </w:rPr>
        <w:t>a</w:t>
      </w:r>
      <w:r w:rsidR="00C13D31" w:rsidRPr="00AB7F5A">
        <w:rPr>
          <w:rFonts w:ascii="Arial" w:hAnsi="Arial" w:cs="Arial"/>
          <w:i/>
          <w:color w:val="000000"/>
          <w:sz w:val="24"/>
          <w:szCs w:val="24"/>
          <w:lang w:val="pt-BR"/>
        </w:rPr>
        <w:t>l</w:t>
      </w:r>
      <w:r w:rsidR="00C13D31" w:rsidRPr="00AB7F5A">
        <w:rPr>
          <w:rFonts w:ascii="Arial" w:hAnsi="Arial" w:cs="Arial"/>
          <w:i/>
          <w:color w:val="000000"/>
          <w:spacing w:val="-3"/>
          <w:sz w:val="24"/>
          <w:szCs w:val="24"/>
          <w:lang w:val="pt-BR"/>
        </w:rPr>
        <w:t>v</w:t>
      </w:r>
      <w:r w:rsidR="00C13D31" w:rsidRPr="00AB7F5A">
        <w:rPr>
          <w:rFonts w:ascii="Arial" w:hAnsi="Arial" w:cs="Arial"/>
          <w:i/>
          <w:color w:val="000000"/>
          <w:sz w:val="24"/>
          <w:szCs w:val="24"/>
          <w:lang w:val="pt-BR"/>
        </w:rPr>
        <w:t>o</w:t>
      </w:r>
      <w:r w:rsidR="00C13D31" w:rsidRPr="00AB7F5A">
        <w:rPr>
          <w:rFonts w:ascii="Arial" w:hAnsi="Arial" w:cs="Arial"/>
          <w:i/>
          <w:color w:val="000000"/>
          <w:spacing w:val="3"/>
          <w:sz w:val="24"/>
          <w:szCs w:val="24"/>
          <w:lang w:val="pt-BR"/>
        </w:rPr>
        <w:t xml:space="preserve"> </w:t>
      </w:r>
      <w:r w:rsidR="00C13D31" w:rsidRPr="00AB7F5A">
        <w:rPr>
          <w:rFonts w:ascii="Arial" w:hAnsi="Arial" w:cs="Arial"/>
          <w:i/>
          <w:color w:val="000000"/>
          <w:spacing w:val="1"/>
          <w:sz w:val="24"/>
          <w:szCs w:val="24"/>
          <w:lang w:val="pt-BR"/>
        </w:rPr>
        <w:t>pa</w:t>
      </w:r>
      <w:r w:rsidR="00C13D31" w:rsidRPr="00AB7F5A">
        <w:rPr>
          <w:rFonts w:ascii="Arial" w:hAnsi="Arial" w:cs="Arial"/>
          <w:i/>
          <w:color w:val="000000"/>
          <w:sz w:val="24"/>
          <w:szCs w:val="24"/>
          <w:lang w:val="pt-BR"/>
        </w:rPr>
        <w:t>ra</w:t>
      </w:r>
      <w:r w:rsidR="00C13D31" w:rsidRPr="00AB7F5A">
        <w:rPr>
          <w:rFonts w:ascii="Arial" w:hAnsi="Arial" w:cs="Arial"/>
          <w:i/>
          <w:color w:val="000000"/>
          <w:spacing w:val="2"/>
          <w:sz w:val="24"/>
          <w:szCs w:val="24"/>
          <w:lang w:val="pt-BR"/>
        </w:rPr>
        <w:t xml:space="preserve"> </w:t>
      </w:r>
      <w:r w:rsidR="00C13D31" w:rsidRPr="00AB7F5A">
        <w:rPr>
          <w:rFonts w:ascii="Arial" w:hAnsi="Arial" w:cs="Arial"/>
          <w:i/>
          <w:color w:val="000000"/>
          <w:sz w:val="24"/>
          <w:szCs w:val="24"/>
          <w:lang w:val="pt-BR"/>
        </w:rPr>
        <w:t>a ins</w:t>
      </w:r>
      <w:r w:rsidR="00C13D31" w:rsidRPr="00AB7F5A">
        <w:rPr>
          <w:rFonts w:ascii="Arial" w:hAnsi="Arial" w:cs="Arial"/>
          <w:i/>
          <w:color w:val="000000"/>
          <w:spacing w:val="1"/>
          <w:sz w:val="24"/>
          <w:szCs w:val="24"/>
          <w:lang w:val="pt-BR"/>
        </w:rPr>
        <w:t>ta</w:t>
      </w:r>
      <w:r w:rsidR="00C13D31" w:rsidRPr="00AB7F5A">
        <w:rPr>
          <w:rFonts w:ascii="Arial" w:hAnsi="Arial" w:cs="Arial"/>
          <w:i/>
          <w:color w:val="000000"/>
          <w:sz w:val="24"/>
          <w:szCs w:val="24"/>
          <w:lang w:val="pt-BR"/>
        </w:rPr>
        <w:t>laç</w:t>
      </w:r>
      <w:r w:rsidR="00C13D31" w:rsidRPr="00AB7F5A">
        <w:rPr>
          <w:rFonts w:ascii="Arial" w:hAnsi="Arial" w:cs="Arial"/>
          <w:i/>
          <w:color w:val="000000"/>
          <w:spacing w:val="-1"/>
          <w:sz w:val="24"/>
          <w:szCs w:val="24"/>
          <w:lang w:val="pt-BR"/>
        </w:rPr>
        <w:t>ã</w:t>
      </w:r>
      <w:r w:rsidR="00C13D31" w:rsidRPr="00AB7F5A">
        <w:rPr>
          <w:rFonts w:ascii="Arial" w:hAnsi="Arial" w:cs="Arial"/>
          <w:i/>
          <w:color w:val="000000"/>
          <w:sz w:val="24"/>
          <w:szCs w:val="24"/>
          <w:lang w:val="pt-BR"/>
        </w:rPr>
        <w:t>o</w:t>
      </w:r>
      <w:r w:rsidR="00C13D31" w:rsidRPr="00AB7F5A">
        <w:rPr>
          <w:rFonts w:ascii="Arial" w:hAnsi="Arial" w:cs="Arial"/>
          <w:i/>
          <w:color w:val="000000"/>
          <w:spacing w:val="1"/>
          <w:sz w:val="24"/>
          <w:szCs w:val="24"/>
          <w:lang w:val="pt-BR"/>
        </w:rPr>
        <w:t xml:space="preserve"> </w:t>
      </w:r>
      <w:r w:rsidR="00C13D31" w:rsidRPr="00AB7F5A">
        <w:rPr>
          <w:rFonts w:ascii="Arial" w:hAnsi="Arial" w:cs="Arial"/>
          <w:i/>
          <w:color w:val="000000"/>
          <w:spacing w:val="-1"/>
          <w:sz w:val="24"/>
          <w:szCs w:val="24"/>
          <w:lang w:val="pt-BR"/>
        </w:rPr>
        <w:t>d</w:t>
      </w:r>
      <w:r w:rsidR="00C13D31" w:rsidRPr="00AB7F5A">
        <w:rPr>
          <w:rFonts w:ascii="Arial" w:hAnsi="Arial" w:cs="Arial"/>
          <w:i/>
          <w:color w:val="000000"/>
          <w:sz w:val="24"/>
          <w:szCs w:val="24"/>
          <w:lang w:val="pt-BR"/>
        </w:rPr>
        <w:t>e</w:t>
      </w:r>
      <w:r w:rsidR="00C13D31" w:rsidRPr="00AB7F5A">
        <w:rPr>
          <w:rFonts w:ascii="Arial" w:hAnsi="Arial" w:cs="Arial"/>
          <w:i/>
          <w:color w:val="000000"/>
          <w:spacing w:val="1"/>
          <w:sz w:val="24"/>
          <w:szCs w:val="24"/>
          <w:lang w:val="pt-BR"/>
        </w:rPr>
        <w:t xml:space="preserve"> </w:t>
      </w:r>
      <w:r w:rsidR="00C13D31" w:rsidRPr="00AB7F5A">
        <w:rPr>
          <w:rFonts w:ascii="Arial" w:hAnsi="Arial" w:cs="Arial"/>
          <w:i/>
          <w:color w:val="000000"/>
          <w:spacing w:val="-1"/>
          <w:sz w:val="24"/>
          <w:szCs w:val="24"/>
          <w:lang w:val="pt-BR"/>
        </w:rPr>
        <w:t>p</w:t>
      </w:r>
      <w:r w:rsidR="00C13D31" w:rsidRPr="00AB7F5A">
        <w:rPr>
          <w:rFonts w:ascii="Arial" w:hAnsi="Arial" w:cs="Arial"/>
          <w:i/>
          <w:color w:val="000000"/>
          <w:spacing w:val="1"/>
          <w:sz w:val="24"/>
          <w:szCs w:val="24"/>
          <w:lang w:val="pt-BR"/>
        </w:rPr>
        <w:t>o</w:t>
      </w:r>
      <w:r w:rsidR="00C13D31" w:rsidRPr="00AB7F5A">
        <w:rPr>
          <w:rFonts w:ascii="Arial" w:hAnsi="Arial" w:cs="Arial"/>
          <w:i/>
          <w:color w:val="000000"/>
          <w:sz w:val="24"/>
          <w:szCs w:val="24"/>
          <w:lang w:val="pt-BR"/>
        </w:rPr>
        <w:t>ç</w:t>
      </w:r>
      <w:r w:rsidR="00C13D31" w:rsidRPr="00AB7F5A">
        <w:rPr>
          <w:rFonts w:ascii="Arial" w:hAnsi="Arial" w:cs="Arial"/>
          <w:i/>
          <w:color w:val="000000"/>
          <w:spacing w:val="1"/>
          <w:sz w:val="24"/>
          <w:szCs w:val="24"/>
          <w:lang w:val="pt-BR"/>
        </w:rPr>
        <w:t>o</w:t>
      </w:r>
      <w:r w:rsidR="00C13D31" w:rsidRPr="00AB7F5A">
        <w:rPr>
          <w:rFonts w:ascii="Arial" w:hAnsi="Arial" w:cs="Arial"/>
          <w:i/>
          <w:color w:val="000000"/>
          <w:sz w:val="24"/>
          <w:szCs w:val="24"/>
          <w:lang w:val="pt-BR"/>
        </w:rPr>
        <w:t xml:space="preserve">s </w:t>
      </w:r>
      <w:r w:rsidR="00C13D31" w:rsidRPr="00AB7F5A">
        <w:rPr>
          <w:rFonts w:ascii="Arial" w:hAnsi="Arial" w:cs="Arial"/>
          <w:i/>
          <w:color w:val="000000"/>
          <w:spacing w:val="-1"/>
          <w:sz w:val="24"/>
          <w:szCs w:val="24"/>
          <w:lang w:val="pt-BR"/>
        </w:rPr>
        <w:t>tu</w:t>
      </w:r>
      <w:r w:rsidR="00C13D31" w:rsidRPr="00AB7F5A">
        <w:rPr>
          <w:rFonts w:ascii="Arial" w:hAnsi="Arial" w:cs="Arial"/>
          <w:i/>
          <w:color w:val="000000"/>
          <w:spacing w:val="1"/>
          <w:sz w:val="24"/>
          <w:szCs w:val="24"/>
          <w:lang w:val="pt-BR"/>
        </w:rPr>
        <w:t>bu</w:t>
      </w:r>
      <w:r w:rsidR="00C13D31" w:rsidRPr="00AB7F5A">
        <w:rPr>
          <w:rFonts w:ascii="Arial" w:hAnsi="Arial" w:cs="Arial"/>
          <w:i/>
          <w:color w:val="000000"/>
          <w:sz w:val="24"/>
          <w:szCs w:val="24"/>
          <w:lang w:val="pt-BR"/>
        </w:rPr>
        <w:t>lares</w:t>
      </w:r>
      <w:r w:rsidR="00C13D31" w:rsidRPr="00AB7F5A">
        <w:rPr>
          <w:rFonts w:ascii="Arial" w:hAnsi="Arial" w:cs="Arial"/>
          <w:i/>
          <w:color w:val="000000"/>
          <w:spacing w:val="-1"/>
          <w:sz w:val="24"/>
          <w:szCs w:val="24"/>
          <w:lang w:val="pt-BR"/>
        </w:rPr>
        <w:t xml:space="preserve"> </w:t>
      </w:r>
      <w:r w:rsidR="00C13D31" w:rsidRPr="00AB7F5A">
        <w:rPr>
          <w:rFonts w:ascii="Arial" w:hAnsi="Arial" w:cs="Arial"/>
          <w:i/>
          <w:color w:val="000000"/>
          <w:spacing w:val="1"/>
          <w:sz w:val="24"/>
          <w:szCs w:val="24"/>
          <w:lang w:val="pt-BR"/>
        </w:rPr>
        <w:t>p</w:t>
      </w:r>
      <w:r w:rsidR="00C13D31" w:rsidRPr="00AB7F5A">
        <w:rPr>
          <w:rFonts w:ascii="Arial" w:hAnsi="Arial" w:cs="Arial"/>
          <w:i/>
          <w:color w:val="000000"/>
          <w:sz w:val="24"/>
          <w:szCs w:val="24"/>
          <w:lang w:val="pt-BR"/>
        </w:rPr>
        <w:t>r</w:t>
      </w:r>
      <w:r w:rsidR="00C13D31" w:rsidRPr="00AB7F5A">
        <w:rPr>
          <w:rFonts w:ascii="Arial" w:hAnsi="Arial" w:cs="Arial"/>
          <w:i/>
          <w:color w:val="000000"/>
          <w:spacing w:val="-2"/>
          <w:sz w:val="24"/>
          <w:szCs w:val="24"/>
          <w:lang w:val="pt-BR"/>
        </w:rPr>
        <w:t>o</w:t>
      </w:r>
      <w:r w:rsidR="00C13D31" w:rsidRPr="00AB7F5A">
        <w:rPr>
          <w:rFonts w:ascii="Arial" w:hAnsi="Arial" w:cs="Arial"/>
          <w:i/>
          <w:color w:val="000000"/>
          <w:spacing w:val="3"/>
          <w:sz w:val="24"/>
          <w:szCs w:val="24"/>
          <w:lang w:val="pt-BR"/>
        </w:rPr>
        <w:t>f</w:t>
      </w:r>
      <w:r w:rsidR="00C13D31" w:rsidRPr="00AB7F5A">
        <w:rPr>
          <w:rFonts w:ascii="Arial" w:hAnsi="Arial" w:cs="Arial"/>
          <w:i/>
          <w:color w:val="000000"/>
          <w:spacing w:val="-1"/>
          <w:sz w:val="24"/>
          <w:szCs w:val="24"/>
          <w:lang w:val="pt-BR"/>
        </w:rPr>
        <w:t>u</w:t>
      </w:r>
      <w:r w:rsidR="00C13D31" w:rsidRPr="00AB7F5A">
        <w:rPr>
          <w:rFonts w:ascii="Arial" w:hAnsi="Arial" w:cs="Arial"/>
          <w:i/>
          <w:color w:val="000000"/>
          <w:spacing w:val="1"/>
          <w:sz w:val="24"/>
          <w:szCs w:val="24"/>
          <w:lang w:val="pt-BR"/>
        </w:rPr>
        <w:t>ndo</w:t>
      </w:r>
      <w:r w:rsidR="00C13D31" w:rsidRPr="00AB7F5A">
        <w:rPr>
          <w:rFonts w:ascii="Arial" w:hAnsi="Arial" w:cs="Arial"/>
          <w:i/>
          <w:color w:val="000000"/>
          <w:sz w:val="24"/>
          <w:szCs w:val="24"/>
          <w:lang w:val="pt-BR"/>
        </w:rPr>
        <w:t>s</w:t>
      </w:r>
      <w:r w:rsidR="00C13D31" w:rsidRPr="00AB7F5A">
        <w:rPr>
          <w:rFonts w:ascii="Arial" w:hAnsi="Arial" w:cs="Arial"/>
          <w:i/>
          <w:color w:val="000000"/>
          <w:spacing w:val="-2"/>
          <w:sz w:val="24"/>
          <w:szCs w:val="24"/>
          <w:lang w:val="pt-BR"/>
        </w:rPr>
        <w:t xml:space="preserve"> </w:t>
      </w:r>
      <w:r w:rsidR="00C13D31" w:rsidRPr="00AB7F5A">
        <w:rPr>
          <w:rFonts w:ascii="Arial" w:hAnsi="Arial" w:cs="Arial"/>
          <w:i/>
          <w:color w:val="000000"/>
          <w:spacing w:val="1"/>
          <w:sz w:val="24"/>
          <w:szCs w:val="24"/>
          <w:lang w:val="pt-BR"/>
        </w:rPr>
        <w:t>pa</w:t>
      </w:r>
      <w:r w:rsidR="00C13D31" w:rsidRPr="00AB7F5A">
        <w:rPr>
          <w:rFonts w:ascii="Arial" w:hAnsi="Arial" w:cs="Arial"/>
          <w:i/>
          <w:color w:val="000000"/>
          <w:spacing w:val="-3"/>
          <w:sz w:val="24"/>
          <w:szCs w:val="24"/>
          <w:lang w:val="pt-BR"/>
        </w:rPr>
        <w:t>r</w:t>
      </w:r>
      <w:r w:rsidR="00C13D31" w:rsidRPr="00AB7F5A">
        <w:rPr>
          <w:rFonts w:ascii="Arial" w:hAnsi="Arial" w:cs="Arial"/>
          <w:i/>
          <w:color w:val="000000"/>
          <w:sz w:val="24"/>
          <w:szCs w:val="24"/>
          <w:lang w:val="pt-BR"/>
        </w:rPr>
        <w:t>a</w:t>
      </w:r>
      <w:r w:rsidR="00C13D31" w:rsidRPr="00AB7F5A">
        <w:rPr>
          <w:rFonts w:ascii="Arial" w:hAnsi="Arial" w:cs="Arial"/>
          <w:i/>
          <w:color w:val="000000"/>
          <w:spacing w:val="1"/>
          <w:sz w:val="24"/>
          <w:szCs w:val="24"/>
          <w:lang w:val="pt-BR"/>
        </w:rPr>
        <w:t xml:space="preserve"> </w:t>
      </w:r>
      <w:r w:rsidR="00C13D31" w:rsidRPr="00AB7F5A">
        <w:rPr>
          <w:rFonts w:ascii="Arial" w:hAnsi="Arial" w:cs="Arial"/>
          <w:i/>
          <w:color w:val="000000"/>
          <w:sz w:val="24"/>
          <w:szCs w:val="24"/>
          <w:lang w:val="pt-BR"/>
        </w:rPr>
        <w:t>c</w:t>
      </w:r>
      <w:r w:rsidR="00C13D31" w:rsidRPr="00AB7F5A">
        <w:rPr>
          <w:rFonts w:ascii="Arial" w:hAnsi="Arial" w:cs="Arial"/>
          <w:i/>
          <w:color w:val="000000"/>
          <w:spacing w:val="1"/>
          <w:sz w:val="24"/>
          <w:szCs w:val="24"/>
          <w:lang w:val="pt-BR"/>
        </w:rPr>
        <w:t>a</w:t>
      </w:r>
      <w:r w:rsidR="00C13D31" w:rsidRPr="00AB7F5A">
        <w:rPr>
          <w:rFonts w:ascii="Arial" w:hAnsi="Arial" w:cs="Arial"/>
          <w:i/>
          <w:color w:val="000000"/>
          <w:spacing w:val="-1"/>
          <w:sz w:val="24"/>
          <w:szCs w:val="24"/>
          <w:lang w:val="pt-BR"/>
        </w:rPr>
        <w:t>p</w:t>
      </w:r>
      <w:r w:rsidR="00C13D31" w:rsidRPr="00AB7F5A">
        <w:rPr>
          <w:rFonts w:ascii="Arial" w:hAnsi="Arial" w:cs="Arial"/>
          <w:i/>
          <w:color w:val="000000"/>
          <w:sz w:val="24"/>
          <w:szCs w:val="24"/>
          <w:lang w:val="pt-BR"/>
        </w:rPr>
        <w:t>t</w:t>
      </w:r>
      <w:r w:rsidR="00C13D31" w:rsidRPr="00AB7F5A">
        <w:rPr>
          <w:rFonts w:ascii="Arial" w:hAnsi="Arial" w:cs="Arial"/>
          <w:i/>
          <w:color w:val="000000"/>
          <w:spacing w:val="1"/>
          <w:sz w:val="24"/>
          <w:szCs w:val="24"/>
          <w:lang w:val="pt-BR"/>
        </w:rPr>
        <w:t>a</w:t>
      </w:r>
      <w:r w:rsidR="00C13D31" w:rsidRPr="00AB7F5A">
        <w:rPr>
          <w:rFonts w:ascii="Arial" w:hAnsi="Arial" w:cs="Arial"/>
          <w:i/>
          <w:color w:val="000000"/>
          <w:sz w:val="24"/>
          <w:szCs w:val="24"/>
          <w:lang w:val="pt-BR"/>
        </w:rPr>
        <w:t>ç</w:t>
      </w:r>
      <w:r w:rsidR="00C13D31" w:rsidRPr="00AB7F5A">
        <w:rPr>
          <w:rFonts w:ascii="Arial" w:hAnsi="Arial" w:cs="Arial"/>
          <w:i/>
          <w:color w:val="000000"/>
          <w:spacing w:val="-1"/>
          <w:sz w:val="24"/>
          <w:szCs w:val="24"/>
          <w:lang w:val="pt-BR"/>
        </w:rPr>
        <w:t>ã</w:t>
      </w:r>
      <w:r w:rsidR="00C13D31" w:rsidRPr="00AB7F5A">
        <w:rPr>
          <w:rFonts w:ascii="Arial" w:hAnsi="Arial" w:cs="Arial"/>
          <w:i/>
          <w:color w:val="000000"/>
          <w:sz w:val="24"/>
          <w:szCs w:val="24"/>
          <w:lang w:val="pt-BR"/>
        </w:rPr>
        <w:t>o</w:t>
      </w:r>
      <w:r w:rsidR="00C13D31" w:rsidRPr="00AB7F5A">
        <w:rPr>
          <w:rFonts w:ascii="Arial" w:hAnsi="Arial" w:cs="Arial"/>
          <w:i/>
          <w:color w:val="000000"/>
          <w:spacing w:val="1"/>
          <w:sz w:val="24"/>
          <w:szCs w:val="24"/>
          <w:lang w:val="pt-BR"/>
        </w:rPr>
        <w:t xml:space="preserve"> </w:t>
      </w:r>
      <w:r w:rsidR="00C13D31" w:rsidRPr="00AB7F5A">
        <w:rPr>
          <w:rFonts w:ascii="Arial" w:hAnsi="Arial" w:cs="Arial"/>
          <w:i/>
          <w:color w:val="000000"/>
          <w:spacing w:val="-1"/>
          <w:sz w:val="24"/>
          <w:szCs w:val="24"/>
          <w:lang w:val="pt-BR"/>
        </w:rPr>
        <w:t>d</w:t>
      </w:r>
      <w:r w:rsidR="00C13D31" w:rsidRPr="00AB7F5A">
        <w:rPr>
          <w:rFonts w:ascii="Arial" w:hAnsi="Arial" w:cs="Arial"/>
          <w:i/>
          <w:color w:val="000000"/>
          <w:sz w:val="24"/>
          <w:szCs w:val="24"/>
          <w:lang w:val="pt-BR"/>
        </w:rPr>
        <w:t>e</w:t>
      </w:r>
      <w:r w:rsidR="00C13D31" w:rsidRPr="00AB7F5A">
        <w:rPr>
          <w:rFonts w:ascii="Arial" w:hAnsi="Arial" w:cs="Arial"/>
          <w:i/>
          <w:color w:val="000000"/>
          <w:spacing w:val="1"/>
          <w:sz w:val="24"/>
          <w:szCs w:val="24"/>
          <w:lang w:val="pt-BR"/>
        </w:rPr>
        <w:t xml:space="preserve"> á</w:t>
      </w:r>
      <w:r w:rsidR="00C13D31" w:rsidRPr="00AB7F5A">
        <w:rPr>
          <w:rFonts w:ascii="Arial" w:hAnsi="Arial" w:cs="Arial"/>
          <w:i/>
          <w:color w:val="000000"/>
          <w:spacing w:val="-1"/>
          <w:sz w:val="24"/>
          <w:szCs w:val="24"/>
          <w:lang w:val="pt-BR"/>
        </w:rPr>
        <w:t>g</w:t>
      </w:r>
      <w:r w:rsidR="00C13D31" w:rsidRPr="00AB7F5A">
        <w:rPr>
          <w:rFonts w:ascii="Arial" w:hAnsi="Arial" w:cs="Arial"/>
          <w:i/>
          <w:color w:val="000000"/>
          <w:spacing w:val="1"/>
          <w:sz w:val="24"/>
          <w:szCs w:val="24"/>
          <w:lang w:val="pt-BR"/>
        </w:rPr>
        <w:t>ua</w:t>
      </w:r>
      <w:r w:rsidR="00C13D31" w:rsidRPr="00AB7F5A">
        <w:rPr>
          <w:rFonts w:ascii="Arial" w:hAnsi="Arial" w:cs="Arial"/>
          <w:i/>
          <w:color w:val="000000"/>
          <w:sz w:val="24"/>
          <w:szCs w:val="24"/>
          <w:lang w:val="pt-BR"/>
        </w:rPr>
        <w:t>s</w:t>
      </w:r>
      <w:r w:rsidR="00C13D31" w:rsidRPr="00AB7F5A">
        <w:rPr>
          <w:rFonts w:ascii="Arial" w:hAnsi="Arial" w:cs="Arial"/>
          <w:i/>
          <w:color w:val="000000"/>
          <w:spacing w:val="-2"/>
          <w:sz w:val="24"/>
          <w:szCs w:val="24"/>
          <w:lang w:val="pt-BR"/>
        </w:rPr>
        <w:t xml:space="preserve"> s</w:t>
      </w:r>
      <w:r w:rsidR="00C13D31" w:rsidRPr="00AB7F5A">
        <w:rPr>
          <w:rFonts w:ascii="Arial" w:hAnsi="Arial" w:cs="Arial"/>
          <w:i/>
          <w:color w:val="000000"/>
          <w:spacing w:val="1"/>
          <w:sz w:val="24"/>
          <w:szCs w:val="24"/>
          <w:lang w:val="pt-BR"/>
        </w:rPr>
        <w:t>ub</w:t>
      </w:r>
      <w:r w:rsidR="00C13D31" w:rsidRPr="00AB7F5A">
        <w:rPr>
          <w:rFonts w:ascii="Arial" w:hAnsi="Arial" w:cs="Arial"/>
          <w:i/>
          <w:color w:val="000000"/>
          <w:sz w:val="24"/>
          <w:szCs w:val="24"/>
          <w:lang w:val="pt-BR"/>
        </w:rPr>
        <w:t>t</w:t>
      </w:r>
      <w:r w:rsidR="00C13D31" w:rsidRPr="00AB7F5A">
        <w:rPr>
          <w:rFonts w:ascii="Arial" w:hAnsi="Arial" w:cs="Arial"/>
          <w:i/>
          <w:color w:val="000000"/>
          <w:spacing w:val="1"/>
          <w:sz w:val="24"/>
          <w:szCs w:val="24"/>
          <w:lang w:val="pt-BR"/>
        </w:rPr>
        <w:t>e</w:t>
      </w:r>
      <w:r w:rsidR="00C13D31" w:rsidRPr="00AB7F5A">
        <w:rPr>
          <w:rFonts w:ascii="Arial" w:hAnsi="Arial" w:cs="Arial"/>
          <w:i/>
          <w:color w:val="000000"/>
          <w:sz w:val="24"/>
          <w:szCs w:val="24"/>
          <w:lang w:val="pt-BR"/>
        </w:rPr>
        <w:t>r</w:t>
      </w:r>
      <w:r w:rsidR="00C13D31" w:rsidRPr="00AB7F5A">
        <w:rPr>
          <w:rFonts w:ascii="Arial" w:hAnsi="Arial" w:cs="Arial"/>
          <w:i/>
          <w:color w:val="000000"/>
          <w:spacing w:val="-1"/>
          <w:sz w:val="24"/>
          <w:szCs w:val="24"/>
          <w:lang w:val="pt-BR"/>
        </w:rPr>
        <w:t>râ</w:t>
      </w:r>
      <w:r w:rsidR="00C13D31" w:rsidRPr="00AB7F5A">
        <w:rPr>
          <w:rFonts w:ascii="Arial" w:hAnsi="Arial" w:cs="Arial"/>
          <w:i/>
          <w:color w:val="000000"/>
          <w:spacing w:val="1"/>
          <w:sz w:val="24"/>
          <w:szCs w:val="24"/>
          <w:lang w:val="pt-BR"/>
        </w:rPr>
        <w:t>nea</w:t>
      </w:r>
      <w:r w:rsidR="00C13D31" w:rsidRPr="00AB7F5A">
        <w:rPr>
          <w:rFonts w:ascii="Arial" w:hAnsi="Arial" w:cs="Arial"/>
          <w:i/>
          <w:color w:val="000000"/>
          <w:sz w:val="24"/>
          <w:szCs w:val="24"/>
          <w:lang w:val="pt-BR"/>
        </w:rPr>
        <w:t>s.”</w:t>
      </w:r>
    </w:p>
    <w:p w:rsidR="00526C78" w:rsidRPr="00AB7F5A" w:rsidRDefault="00C9461E" w:rsidP="00AC38DA">
      <w:pPr>
        <w:spacing w:after="0" w:line="359" w:lineRule="auto"/>
        <w:ind w:right="146" w:firstLine="2"/>
        <w:jc w:val="both"/>
        <w:rPr>
          <w:rFonts w:ascii="Arial" w:eastAsia="Calibri" w:hAnsi="Arial" w:cs="Arial"/>
          <w:spacing w:val="-1"/>
          <w:sz w:val="24"/>
          <w:szCs w:val="24"/>
          <w:lang w:val="pt-BR"/>
        </w:rPr>
      </w:pP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 xml:space="preserve">Com base nestes estudos e mesmo não estando definidas as demandas </w:t>
      </w:r>
      <w:r w:rsidR="00010DEE"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no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 xml:space="preserve"> </w:t>
      </w:r>
      <w:r w:rsidR="00010DEE"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final da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 xml:space="preserve"> </w:t>
      </w:r>
      <w:r w:rsidR="00010DEE"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 xml:space="preserve">implantação do projeto 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e sem haver uma avaliação dos impactos</w:t>
      </w:r>
      <w:r w:rsidR="00010DEE"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 xml:space="preserve"> sobre o aquífero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 xml:space="preserve">, a </w:t>
      </w:r>
      <w:proofErr w:type="spellStart"/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Samotrácia</w:t>
      </w:r>
      <w:proofErr w:type="spellEnd"/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 xml:space="preserve"> expediu</w:t>
      </w:r>
      <w:r w:rsidR="00010DEE"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 xml:space="preserve"> em 19/9/14 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o seguinte parecer</w:t>
      </w:r>
      <w:r w:rsidR="00010DEE"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 xml:space="preserve"> positivo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 xml:space="preserve">:  </w:t>
      </w:r>
      <w:proofErr w:type="gramStart"/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“...</w:t>
      </w:r>
      <w:proofErr w:type="gramEnd"/>
      <w:r w:rsidRPr="00AB7F5A">
        <w:rPr>
          <w:rFonts w:ascii="Arial" w:eastAsia="Calibri" w:hAnsi="Arial" w:cs="Arial"/>
          <w:i/>
          <w:spacing w:val="-1"/>
          <w:sz w:val="24"/>
          <w:szCs w:val="24"/>
          <w:lang w:val="pt-BR"/>
        </w:rPr>
        <w:t>se confirmarem as vazões e potenciais hídricos indicados nos estudos supramencionados como fontes de explotação de mananciais, subterrâneos ou superficiais, visando o suprimento de água para o empreendimento C-Sul, a Samotrácia através do presente declara que a viabilidade de abastecimento de água ao empreendimento em referência, torna-se factivel, ressalvados todos os esclarecimentos explicitados no corpo do presente.</w:t>
      </w:r>
      <w:r w:rsidR="0004152B" w:rsidRPr="00AB7F5A">
        <w:rPr>
          <w:rFonts w:ascii="Arial" w:eastAsia="Calibri" w:hAnsi="Arial" w:cs="Arial"/>
          <w:i/>
          <w:spacing w:val="-1"/>
          <w:sz w:val="24"/>
          <w:szCs w:val="24"/>
          <w:lang w:val="pt-BR"/>
        </w:rPr>
        <w:t>”</w:t>
      </w:r>
      <w:r w:rsidR="00526C78"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 xml:space="preserve"> {cf. Resposta ao ofício n</w:t>
      </w:r>
      <w:r w:rsidR="00526C78" w:rsidRPr="00AB7F5A">
        <w:rPr>
          <w:rFonts w:ascii="Arial" w:eastAsia="Calibri" w:hAnsi="Arial" w:cs="Arial"/>
          <w:spacing w:val="-1"/>
          <w:sz w:val="24"/>
          <w:szCs w:val="24"/>
          <w:vertAlign w:val="superscript"/>
          <w:lang w:val="pt-BR"/>
        </w:rPr>
        <w:t>o</w:t>
      </w:r>
      <w:r w:rsidR="00526C78"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40/2014- Solicitação de viabilidade de abastecimento de água para o projeto de Centralidade Sul (Fase LP-Licença Prévia)}</w:t>
      </w:r>
    </w:p>
    <w:p w:rsidR="00FF41EF" w:rsidRPr="00AB7F5A" w:rsidRDefault="0004152B" w:rsidP="00AC38DA">
      <w:pPr>
        <w:spacing w:after="0" w:line="360" w:lineRule="auto"/>
        <w:ind w:right="147"/>
        <w:jc w:val="both"/>
        <w:rPr>
          <w:rFonts w:ascii="Arial" w:eastAsia="Calibri" w:hAnsi="Arial" w:cs="Arial"/>
          <w:sz w:val="24"/>
          <w:szCs w:val="24"/>
          <w:lang w:val="pt-BR"/>
        </w:rPr>
      </w:pP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 xml:space="preserve">Em resumo, a </w:t>
      </w:r>
      <w:proofErr w:type="spellStart"/>
      <w:proofErr w:type="gramStart"/>
      <w:r w:rsidRPr="00AB7F5A">
        <w:rPr>
          <w:rFonts w:ascii="Arial" w:eastAsia="Calibri" w:hAnsi="Arial" w:cs="Arial"/>
          <w:sz w:val="24"/>
          <w:szCs w:val="24"/>
          <w:lang w:val="pt-BR"/>
        </w:rPr>
        <w:t>C</w:t>
      </w:r>
      <w:r w:rsidR="00A668AC" w:rsidRPr="00AB7F5A">
        <w:rPr>
          <w:rFonts w:ascii="Arial" w:eastAsia="Calibri" w:hAnsi="Arial" w:cs="Arial"/>
          <w:sz w:val="24"/>
          <w:szCs w:val="24"/>
          <w:lang w:val="pt-BR"/>
        </w:rPr>
        <w:t>Sul</w:t>
      </w:r>
      <w:proofErr w:type="spellEnd"/>
      <w:proofErr w:type="gramEnd"/>
      <w:r w:rsidR="00F77665" w:rsidRPr="00AB7F5A">
        <w:rPr>
          <w:rFonts w:ascii="Arial" w:eastAsia="Calibri" w:hAnsi="Arial" w:cs="Arial"/>
          <w:spacing w:val="-2"/>
          <w:sz w:val="24"/>
          <w:szCs w:val="24"/>
          <w:lang w:val="pt-BR"/>
        </w:rPr>
        <w:t xml:space="preserve"> </w:t>
      </w:r>
      <w:r w:rsidR="00F77665" w:rsidRPr="00AB7F5A">
        <w:rPr>
          <w:rFonts w:ascii="Arial" w:eastAsia="Calibri" w:hAnsi="Arial" w:cs="Arial"/>
          <w:sz w:val="24"/>
          <w:szCs w:val="24"/>
          <w:lang w:val="pt-BR"/>
        </w:rPr>
        <w:t>se</w:t>
      </w:r>
      <w:r w:rsidR="00F77665"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 xml:space="preserve"> </w:t>
      </w:r>
      <w:r w:rsidR="00F77665" w:rsidRPr="00AB7F5A">
        <w:rPr>
          <w:rFonts w:ascii="Arial" w:eastAsia="Calibri" w:hAnsi="Arial" w:cs="Arial"/>
          <w:sz w:val="24"/>
          <w:szCs w:val="24"/>
          <w:lang w:val="pt-BR"/>
        </w:rPr>
        <w:t>ex</w:t>
      </w:r>
      <w:r w:rsidR="00F77665" w:rsidRPr="00AB7F5A">
        <w:rPr>
          <w:rFonts w:ascii="Arial" w:eastAsia="Calibri" w:hAnsi="Arial" w:cs="Arial"/>
          <w:spacing w:val="-3"/>
          <w:sz w:val="24"/>
          <w:szCs w:val="24"/>
          <w:lang w:val="pt-BR"/>
        </w:rPr>
        <w:t>i</w:t>
      </w:r>
      <w:r w:rsidR="00F77665"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m</w:t>
      </w:r>
      <w:r w:rsidR="00F77665" w:rsidRPr="00AB7F5A">
        <w:rPr>
          <w:rFonts w:ascii="Arial" w:eastAsia="Calibri" w:hAnsi="Arial" w:cs="Arial"/>
          <w:sz w:val="24"/>
          <w:szCs w:val="24"/>
          <w:lang w:val="pt-BR"/>
        </w:rPr>
        <w:t>iu</w:t>
      </w:r>
      <w:r w:rsidR="00F77665"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 xml:space="preserve"> </w:t>
      </w:r>
      <w:r w:rsidR="00F77665" w:rsidRPr="00AB7F5A">
        <w:rPr>
          <w:rFonts w:ascii="Arial" w:eastAsia="Calibri" w:hAnsi="Arial" w:cs="Arial"/>
          <w:spacing w:val="-3"/>
          <w:sz w:val="24"/>
          <w:szCs w:val="24"/>
          <w:lang w:val="pt-BR"/>
        </w:rPr>
        <w:t>d</w:t>
      </w:r>
      <w:r w:rsidR="00F77665" w:rsidRPr="00AB7F5A">
        <w:rPr>
          <w:rFonts w:ascii="Arial" w:eastAsia="Calibri" w:hAnsi="Arial" w:cs="Arial"/>
          <w:sz w:val="24"/>
          <w:szCs w:val="24"/>
          <w:lang w:val="pt-BR"/>
        </w:rPr>
        <w:t>e</w:t>
      </w:r>
      <w:r w:rsidR="00F77665"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 xml:space="preserve"> </w:t>
      </w:r>
      <w:r w:rsidR="00F77665" w:rsidRPr="00AB7F5A">
        <w:rPr>
          <w:rFonts w:ascii="Arial" w:eastAsia="Calibri" w:hAnsi="Arial" w:cs="Arial"/>
          <w:sz w:val="24"/>
          <w:szCs w:val="24"/>
          <w:lang w:val="pt-BR"/>
        </w:rPr>
        <w:t>a</w:t>
      </w:r>
      <w:r w:rsidR="00F77665"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b</w:t>
      </w:r>
      <w:r w:rsidR="00F77665"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o</w:t>
      </w:r>
      <w:r w:rsidR="00F77665" w:rsidRPr="00AB7F5A">
        <w:rPr>
          <w:rFonts w:ascii="Arial" w:eastAsia="Calibri" w:hAnsi="Arial" w:cs="Arial"/>
          <w:sz w:val="24"/>
          <w:szCs w:val="24"/>
          <w:lang w:val="pt-BR"/>
        </w:rPr>
        <w:t>r</w:t>
      </w:r>
      <w:r w:rsidR="00F77665"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d</w:t>
      </w:r>
      <w:r w:rsidR="00F77665" w:rsidRPr="00AB7F5A">
        <w:rPr>
          <w:rFonts w:ascii="Arial" w:eastAsia="Calibri" w:hAnsi="Arial" w:cs="Arial"/>
          <w:sz w:val="24"/>
          <w:szCs w:val="24"/>
          <w:lang w:val="pt-BR"/>
        </w:rPr>
        <w:t>ar</w:t>
      </w:r>
      <w:r w:rsidR="00A668AC" w:rsidRPr="00AB7F5A">
        <w:rPr>
          <w:rFonts w:ascii="Arial" w:eastAsia="Calibri" w:hAnsi="Arial" w:cs="Arial"/>
          <w:sz w:val="24"/>
          <w:szCs w:val="24"/>
          <w:lang w:val="pt-BR"/>
        </w:rPr>
        <w:t xml:space="preserve">, no seu EIA-RIMA, </w:t>
      </w:r>
      <w:r w:rsidR="00F77665" w:rsidRPr="00AB7F5A">
        <w:rPr>
          <w:rFonts w:ascii="Arial" w:eastAsia="Calibri" w:hAnsi="Arial" w:cs="Arial"/>
          <w:spacing w:val="-2"/>
          <w:sz w:val="24"/>
          <w:szCs w:val="24"/>
          <w:lang w:val="pt-BR"/>
        </w:rPr>
        <w:t xml:space="preserve"> </w:t>
      </w:r>
      <w:r w:rsidR="00F77665" w:rsidRPr="00AB7F5A">
        <w:rPr>
          <w:rFonts w:ascii="Arial" w:eastAsia="Calibri" w:hAnsi="Arial" w:cs="Arial"/>
          <w:sz w:val="24"/>
          <w:szCs w:val="24"/>
          <w:lang w:val="pt-BR"/>
        </w:rPr>
        <w:t>o</w:t>
      </w:r>
      <w:r w:rsidR="00F77665" w:rsidRPr="00AB7F5A">
        <w:rPr>
          <w:rFonts w:ascii="Arial" w:eastAsia="Calibri" w:hAnsi="Arial" w:cs="Arial"/>
          <w:spacing w:val="2"/>
          <w:sz w:val="24"/>
          <w:szCs w:val="24"/>
          <w:lang w:val="pt-BR"/>
        </w:rPr>
        <w:t xml:space="preserve"> </w:t>
      </w:r>
      <w:r w:rsidR="00F77665" w:rsidRPr="00AB7F5A">
        <w:rPr>
          <w:rFonts w:ascii="Arial" w:eastAsia="Calibri" w:hAnsi="Arial" w:cs="Arial"/>
          <w:spacing w:val="-3"/>
          <w:sz w:val="24"/>
          <w:szCs w:val="24"/>
          <w:lang w:val="pt-BR"/>
        </w:rPr>
        <w:t>i</w:t>
      </w:r>
      <w:r w:rsidR="00F77665"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m</w:t>
      </w:r>
      <w:r w:rsidR="00F77665"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p</w:t>
      </w:r>
      <w:r w:rsidR="00F77665" w:rsidRPr="00AB7F5A">
        <w:rPr>
          <w:rFonts w:ascii="Arial" w:eastAsia="Calibri" w:hAnsi="Arial" w:cs="Arial"/>
          <w:sz w:val="24"/>
          <w:szCs w:val="24"/>
          <w:lang w:val="pt-BR"/>
        </w:rPr>
        <w:t>a</w:t>
      </w:r>
      <w:r w:rsidR="00F77665" w:rsidRPr="00AB7F5A">
        <w:rPr>
          <w:rFonts w:ascii="Arial" w:eastAsia="Calibri" w:hAnsi="Arial" w:cs="Arial"/>
          <w:spacing w:val="-2"/>
          <w:sz w:val="24"/>
          <w:szCs w:val="24"/>
          <w:lang w:val="pt-BR"/>
        </w:rPr>
        <w:t>c</w:t>
      </w:r>
      <w:r w:rsidR="00F77665" w:rsidRPr="00AB7F5A">
        <w:rPr>
          <w:rFonts w:ascii="Arial" w:eastAsia="Calibri" w:hAnsi="Arial" w:cs="Arial"/>
          <w:sz w:val="24"/>
          <w:szCs w:val="24"/>
          <w:lang w:val="pt-BR"/>
        </w:rPr>
        <w:t>to</w:t>
      </w:r>
      <w:r w:rsidR="00F77665"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 xml:space="preserve"> </w:t>
      </w:r>
      <w:r w:rsidR="00F77665" w:rsidRPr="00AB7F5A">
        <w:rPr>
          <w:rFonts w:ascii="Arial" w:eastAsia="Calibri" w:hAnsi="Arial" w:cs="Arial"/>
          <w:sz w:val="24"/>
          <w:szCs w:val="24"/>
          <w:lang w:val="pt-BR"/>
        </w:rPr>
        <w:t>a</w:t>
      </w:r>
      <w:r w:rsidR="00F77665"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m</w:t>
      </w:r>
      <w:r w:rsidR="00F77665"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b</w:t>
      </w:r>
      <w:r w:rsidR="00F77665" w:rsidRPr="00AB7F5A">
        <w:rPr>
          <w:rFonts w:ascii="Arial" w:eastAsia="Calibri" w:hAnsi="Arial" w:cs="Arial"/>
          <w:spacing w:val="-3"/>
          <w:sz w:val="24"/>
          <w:szCs w:val="24"/>
          <w:lang w:val="pt-BR"/>
        </w:rPr>
        <w:t>i</w:t>
      </w:r>
      <w:r w:rsidR="00F77665" w:rsidRPr="00AB7F5A">
        <w:rPr>
          <w:rFonts w:ascii="Arial" w:eastAsia="Calibri" w:hAnsi="Arial" w:cs="Arial"/>
          <w:spacing w:val="-2"/>
          <w:sz w:val="24"/>
          <w:szCs w:val="24"/>
          <w:lang w:val="pt-BR"/>
        </w:rPr>
        <w:t>e</w:t>
      </w:r>
      <w:r w:rsidR="00F77665"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n</w:t>
      </w:r>
      <w:r w:rsidR="00F77665" w:rsidRPr="00AB7F5A">
        <w:rPr>
          <w:rFonts w:ascii="Arial" w:eastAsia="Calibri" w:hAnsi="Arial" w:cs="Arial"/>
          <w:sz w:val="24"/>
          <w:szCs w:val="24"/>
          <w:lang w:val="pt-BR"/>
        </w:rPr>
        <w:t xml:space="preserve">tal </w:t>
      </w:r>
      <w:r w:rsidR="00F77665"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qu</w:t>
      </w:r>
      <w:r w:rsidR="00F77665" w:rsidRPr="00AB7F5A">
        <w:rPr>
          <w:rFonts w:ascii="Arial" w:eastAsia="Calibri" w:hAnsi="Arial" w:cs="Arial"/>
          <w:sz w:val="24"/>
          <w:szCs w:val="24"/>
          <w:lang w:val="pt-BR"/>
        </w:rPr>
        <w:t>e</w:t>
      </w:r>
      <w:r w:rsidR="00F77665"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 xml:space="preserve"> </w:t>
      </w:r>
      <w:r w:rsidR="00F77665" w:rsidRPr="00AB7F5A">
        <w:rPr>
          <w:rFonts w:ascii="Arial" w:eastAsia="Calibri" w:hAnsi="Arial" w:cs="Arial"/>
          <w:sz w:val="24"/>
          <w:szCs w:val="24"/>
          <w:lang w:val="pt-BR"/>
        </w:rPr>
        <w:t>s</w:t>
      </w:r>
      <w:r w:rsidR="00F77665"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u</w:t>
      </w:r>
      <w:r w:rsidR="00F77665" w:rsidRPr="00AB7F5A">
        <w:rPr>
          <w:rFonts w:ascii="Arial" w:eastAsia="Calibri" w:hAnsi="Arial" w:cs="Arial"/>
          <w:sz w:val="24"/>
          <w:szCs w:val="24"/>
          <w:lang w:val="pt-BR"/>
        </w:rPr>
        <w:t>a</w:t>
      </w:r>
      <w:r w:rsidR="00F77665" w:rsidRPr="00AB7F5A">
        <w:rPr>
          <w:rFonts w:ascii="Arial" w:eastAsia="Calibri" w:hAnsi="Arial" w:cs="Arial"/>
          <w:spacing w:val="-2"/>
          <w:sz w:val="24"/>
          <w:szCs w:val="24"/>
          <w:lang w:val="pt-BR"/>
        </w:rPr>
        <w:t xml:space="preserve"> </w:t>
      </w:r>
      <w:r w:rsidR="00A668AC"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implantação</w:t>
      </w:r>
      <w:r w:rsidR="00F77665"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 xml:space="preserve"> </w:t>
      </w:r>
      <w:r w:rsidR="00F77665" w:rsidRPr="00AB7F5A">
        <w:rPr>
          <w:rFonts w:ascii="Arial" w:eastAsia="Calibri" w:hAnsi="Arial" w:cs="Arial"/>
          <w:sz w:val="24"/>
          <w:szCs w:val="24"/>
          <w:lang w:val="pt-BR"/>
        </w:rPr>
        <w:t>tra</w:t>
      </w:r>
      <w:r w:rsidR="00F77665" w:rsidRPr="00AB7F5A">
        <w:rPr>
          <w:rFonts w:ascii="Arial" w:eastAsia="Calibri" w:hAnsi="Arial" w:cs="Arial"/>
          <w:spacing w:val="-2"/>
          <w:sz w:val="24"/>
          <w:szCs w:val="24"/>
          <w:lang w:val="pt-BR"/>
        </w:rPr>
        <w:t>r</w:t>
      </w:r>
      <w:r w:rsidR="00F77665" w:rsidRPr="00AB7F5A">
        <w:rPr>
          <w:rFonts w:ascii="Arial" w:eastAsia="Calibri" w:hAnsi="Arial" w:cs="Arial"/>
          <w:sz w:val="24"/>
          <w:szCs w:val="24"/>
          <w:lang w:val="pt-BR"/>
        </w:rPr>
        <w:t>á ao</w:t>
      </w:r>
      <w:r w:rsidR="00F77665" w:rsidRPr="00AB7F5A">
        <w:rPr>
          <w:rFonts w:ascii="Arial" w:eastAsia="Calibri" w:hAnsi="Arial" w:cs="Arial"/>
          <w:spacing w:val="2"/>
          <w:sz w:val="24"/>
          <w:szCs w:val="24"/>
          <w:lang w:val="pt-BR"/>
        </w:rPr>
        <w:t xml:space="preserve"> </w:t>
      </w:r>
      <w:r w:rsidR="00F77665" w:rsidRPr="00AB7F5A">
        <w:rPr>
          <w:rFonts w:ascii="Arial" w:eastAsia="Calibri" w:hAnsi="Arial" w:cs="Arial"/>
          <w:sz w:val="24"/>
          <w:szCs w:val="24"/>
          <w:lang w:val="pt-BR"/>
        </w:rPr>
        <w:t>a</w:t>
      </w:r>
      <w:r w:rsidR="00F77665"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qu</w:t>
      </w:r>
      <w:r w:rsidR="00F77665" w:rsidRPr="00AB7F5A">
        <w:rPr>
          <w:rFonts w:ascii="Arial" w:eastAsia="Calibri" w:hAnsi="Arial" w:cs="Arial"/>
          <w:sz w:val="24"/>
          <w:szCs w:val="24"/>
          <w:lang w:val="pt-BR"/>
        </w:rPr>
        <w:t>í</w:t>
      </w:r>
      <w:r w:rsidR="00F77665" w:rsidRPr="00AB7F5A">
        <w:rPr>
          <w:rFonts w:ascii="Arial" w:eastAsia="Calibri" w:hAnsi="Arial" w:cs="Arial"/>
          <w:spacing w:val="-3"/>
          <w:sz w:val="24"/>
          <w:szCs w:val="24"/>
          <w:lang w:val="pt-BR"/>
        </w:rPr>
        <w:t>f</w:t>
      </w:r>
      <w:r w:rsidR="00F77665"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e</w:t>
      </w:r>
      <w:r w:rsidR="00F77665" w:rsidRPr="00AB7F5A">
        <w:rPr>
          <w:rFonts w:ascii="Arial" w:eastAsia="Calibri" w:hAnsi="Arial" w:cs="Arial"/>
          <w:sz w:val="24"/>
          <w:szCs w:val="24"/>
          <w:lang w:val="pt-BR"/>
        </w:rPr>
        <w:t>r</w:t>
      </w:r>
      <w:r w:rsidR="00F77665"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o</w:t>
      </w:r>
      <w:r w:rsidR="00F77665" w:rsidRPr="00AB7F5A">
        <w:rPr>
          <w:rFonts w:ascii="Arial" w:eastAsia="Calibri" w:hAnsi="Arial" w:cs="Arial"/>
          <w:sz w:val="24"/>
          <w:szCs w:val="24"/>
          <w:lang w:val="pt-BR"/>
        </w:rPr>
        <w:t xml:space="preserve">, </w:t>
      </w:r>
      <w:r w:rsidR="00F77665"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d</w:t>
      </w:r>
      <w:r w:rsidR="00F77665"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e</w:t>
      </w:r>
      <w:r w:rsidR="00F77665" w:rsidRPr="00AB7F5A">
        <w:rPr>
          <w:rFonts w:ascii="Arial" w:eastAsia="Calibri" w:hAnsi="Arial" w:cs="Arial"/>
          <w:sz w:val="24"/>
          <w:szCs w:val="24"/>
          <w:lang w:val="pt-BR"/>
        </w:rPr>
        <w:t>ixa</w:t>
      </w:r>
      <w:r w:rsidR="00F77665"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nd</w:t>
      </w:r>
      <w:r w:rsidR="00F77665" w:rsidRPr="00AB7F5A">
        <w:rPr>
          <w:rFonts w:ascii="Arial" w:eastAsia="Calibri" w:hAnsi="Arial" w:cs="Arial"/>
          <w:sz w:val="24"/>
          <w:szCs w:val="24"/>
          <w:lang w:val="pt-BR"/>
        </w:rPr>
        <w:t>o</w:t>
      </w:r>
      <w:r w:rsidR="00F77665"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 xml:space="preserve"> </w:t>
      </w:r>
      <w:r w:rsidR="00F77665"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e</w:t>
      </w:r>
      <w:r w:rsidR="00F77665" w:rsidRPr="00AB7F5A">
        <w:rPr>
          <w:rFonts w:ascii="Arial" w:eastAsia="Calibri" w:hAnsi="Arial" w:cs="Arial"/>
          <w:sz w:val="24"/>
          <w:szCs w:val="24"/>
          <w:lang w:val="pt-BR"/>
        </w:rPr>
        <w:t>sta</w:t>
      </w:r>
      <w:r w:rsidR="00F77665" w:rsidRPr="00AB7F5A">
        <w:rPr>
          <w:rFonts w:ascii="Arial" w:eastAsia="Calibri" w:hAnsi="Arial" w:cs="Arial"/>
          <w:spacing w:val="-2"/>
          <w:sz w:val="24"/>
          <w:szCs w:val="24"/>
          <w:lang w:val="pt-BR"/>
        </w:rPr>
        <w:t xml:space="preserve"> </w:t>
      </w:r>
      <w:r w:rsidR="00F77665" w:rsidRPr="00AB7F5A">
        <w:rPr>
          <w:rFonts w:ascii="Arial" w:eastAsia="Calibri" w:hAnsi="Arial" w:cs="Arial"/>
          <w:sz w:val="24"/>
          <w:szCs w:val="24"/>
          <w:lang w:val="pt-BR"/>
        </w:rPr>
        <w:t>tar</w:t>
      </w:r>
      <w:r w:rsidR="00F77665"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e</w:t>
      </w:r>
      <w:r w:rsidR="00F77665" w:rsidRPr="00AB7F5A">
        <w:rPr>
          <w:rFonts w:ascii="Arial" w:eastAsia="Calibri" w:hAnsi="Arial" w:cs="Arial"/>
          <w:sz w:val="24"/>
          <w:szCs w:val="24"/>
          <w:lang w:val="pt-BR"/>
        </w:rPr>
        <w:t>fa</w:t>
      </w:r>
      <w:r w:rsidR="00F77665" w:rsidRPr="00AB7F5A">
        <w:rPr>
          <w:rFonts w:ascii="Arial" w:eastAsia="Calibri" w:hAnsi="Arial" w:cs="Arial"/>
          <w:spacing w:val="-2"/>
          <w:sz w:val="24"/>
          <w:szCs w:val="24"/>
          <w:lang w:val="pt-BR"/>
        </w:rPr>
        <w:t xml:space="preserve"> </w:t>
      </w:r>
      <w:r w:rsidR="00F77665"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p</w:t>
      </w:r>
      <w:r w:rsidR="00F77665" w:rsidRPr="00AB7F5A">
        <w:rPr>
          <w:rFonts w:ascii="Arial" w:eastAsia="Calibri" w:hAnsi="Arial" w:cs="Arial"/>
          <w:sz w:val="24"/>
          <w:szCs w:val="24"/>
          <w:lang w:val="pt-BR"/>
        </w:rPr>
        <w:t>ara a</w:t>
      </w:r>
      <w:r w:rsidR="00F77665" w:rsidRPr="00AB7F5A">
        <w:rPr>
          <w:rFonts w:ascii="Arial" w:eastAsia="Calibri" w:hAnsi="Arial" w:cs="Arial"/>
          <w:spacing w:val="-2"/>
          <w:sz w:val="24"/>
          <w:szCs w:val="24"/>
          <w:lang w:val="pt-BR"/>
        </w:rPr>
        <w:t xml:space="preserve"> </w:t>
      </w:r>
      <w:r w:rsidR="00A668AC"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 xml:space="preserve">Samotrácia que apenas </w:t>
      </w:r>
      <w:r w:rsidR="00F77665"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 xml:space="preserve"> </w:t>
      </w:r>
      <w:r w:rsidR="00F77665" w:rsidRPr="00AB7F5A">
        <w:rPr>
          <w:rFonts w:ascii="Arial" w:eastAsia="Calibri" w:hAnsi="Arial" w:cs="Arial"/>
          <w:spacing w:val="-2"/>
          <w:sz w:val="24"/>
          <w:szCs w:val="24"/>
          <w:lang w:val="pt-BR"/>
        </w:rPr>
        <w:t>s</w:t>
      </w:r>
      <w:r w:rsidR="00F77665"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o</w:t>
      </w:r>
      <w:r w:rsidR="00F77665" w:rsidRPr="00AB7F5A">
        <w:rPr>
          <w:rFonts w:ascii="Arial" w:eastAsia="Calibri" w:hAnsi="Arial" w:cs="Arial"/>
          <w:sz w:val="24"/>
          <w:szCs w:val="24"/>
          <w:lang w:val="pt-BR"/>
        </w:rPr>
        <w:t>lic</w:t>
      </w:r>
      <w:r w:rsidR="00F77665" w:rsidRPr="00AB7F5A">
        <w:rPr>
          <w:rFonts w:ascii="Arial" w:eastAsia="Calibri" w:hAnsi="Arial" w:cs="Arial"/>
          <w:spacing w:val="-3"/>
          <w:sz w:val="24"/>
          <w:szCs w:val="24"/>
          <w:lang w:val="pt-BR"/>
        </w:rPr>
        <w:t>i</w:t>
      </w:r>
      <w:r w:rsidR="00F77665" w:rsidRPr="00AB7F5A">
        <w:rPr>
          <w:rFonts w:ascii="Arial" w:eastAsia="Calibri" w:hAnsi="Arial" w:cs="Arial"/>
          <w:sz w:val="24"/>
          <w:szCs w:val="24"/>
          <w:lang w:val="pt-BR"/>
        </w:rPr>
        <w:t>t</w:t>
      </w:r>
      <w:r w:rsidR="00A668AC"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 xml:space="preserve">ará </w:t>
      </w:r>
      <w:r w:rsidR="00F77665" w:rsidRPr="00AB7F5A">
        <w:rPr>
          <w:rFonts w:ascii="Arial" w:eastAsia="Calibri" w:hAnsi="Arial" w:cs="Arial"/>
          <w:sz w:val="24"/>
          <w:szCs w:val="24"/>
          <w:lang w:val="pt-BR"/>
        </w:rPr>
        <w:t xml:space="preserve"> </w:t>
      </w:r>
      <w:r w:rsidR="00F77665" w:rsidRPr="00AB7F5A">
        <w:rPr>
          <w:rFonts w:ascii="Arial" w:eastAsia="Calibri" w:hAnsi="Arial" w:cs="Arial"/>
          <w:color w:val="FF0000"/>
          <w:spacing w:val="1"/>
          <w:sz w:val="24"/>
          <w:szCs w:val="24"/>
          <w:lang w:val="pt-BR"/>
        </w:rPr>
        <w:t xml:space="preserve"> </w:t>
      </w:r>
      <w:r w:rsidR="00F77665"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 xml:space="preserve">as </w:t>
      </w:r>
      <w:r w:rsidR="00F77665" w:rsidRPr="00AB7F5A">
        <w:rPr>
          <w:rFonts w:ascii="Arial" w:eastAsia="Calibri" w:hAnsi="Arial" w:cs="Arial"/>
          <w:color w:val="000000"/>
          <w:spacing w:val="1"/>
          <w:sz w:val="24"/>
          <w:szCs w:val="24"/>
          <w:lang w:val="pt-BR"/>
        </w:rPr>
        <w:t>o</w:t>
      </w:r>
      <w:r w:rsidR="00F77665"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>u</w:t>
      </w:r>
      <w:r w:rsidR="00F77665"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t</w:t>
      </w:r>
      <w:r w:rsidR="00F77665" w:rsidRPr="00AB7F5A">
        <w:rPr>
          <w:rFonts w:ascii="Arial" w:eastAsia="Calibri" w:hAnsi="Arial" w:cs="Arial"/>
          <w:color w:val="000000"/>
          <w:spacing w:val="1"/>
          <w:sz w:val="24"/>
          <w:szCs w:val="24"/>
          <w:lang w:val="pt-BR"/>
        </w:rPr>
        <w:t>o</w:t>
      </w:r>
      <w:r w:rsidR="00F77665"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r</w:t>
      </w:r>
      <w:r w:rsidR="00F77665"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>g</w:t>
      </w:r>
      <w:r w:rsidR="00F77665" w:rsidRPr="00AB7F5A">
        <w:rPr>
          <w:rFonts w:ascii="Arial" w:eastAsia="Calibri" w:hAnsi="Arial" w:cs="Arial"/>
          <w:color w:val="000000"/>
          <w:spacing w:val="-3"/>
          <w:sz w:val="24"/>
          <w:szCs w:val="24"/>
          <w:lang w:val="pt-BR"/>
        </w:rPr>
        <w:t>a</w:t>
      </w:r>
      <w:r w:rsidR="00F77665"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s</w:t>
      </w:r>
      <w:r w:rsidR="00F77665" w:rsidRPr="00AB7F5A">
        <w:rPr>
          <w:rFonts w:ascii="Arial" w:eastAsia="Calibri" w:hAnsi="Arial" w:cs="Arial"/>
          <w:color w:val="000000"/>
          <w:spacing w:val="1"/>
          <w:sz w:val="24"/>
          <w:szCs w:val="24"/>
          <w:lang w:val="pt-BR"/>
        </w:rPr>
        <w:t xml:space="preserve"> </w:t>
      </w:r>
      <w:r w:rsidR="00F77665"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>p</w:t>
      </w:r>
      <w:r w:rsidR="00F77665"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ara</w:t>
      </w:r>
      <w:r w:rsidR="00F77665" w:rsidRPr="00AB7F5A">
        <w:rPr>
          <w:rFonts w:ascii="Arial" w:eastAsia="Calibri" w:hAnsi="Arial" w:cs="Arial"/>
          <w:color w:val="000000"/>
          <w:spacing w:val="-2"/>
          <w:sz w:val="24"/>
          <w:szCs w:val="24"/>
          <w:lang w:val="pt-BR"/>
        </w:rPr>
        <w:t xml:space="preserve"> </w:t>
      </w:r>
      <w:r w:rsidR="00F77665" w:rsidRPr="00AB7F5A">
        <w:rPr>
          <w:rFonts w:ascii="Arial" w:eastAsia="Calibri" w:hAnsi="Arial" w:cs="Arial"/>
          <w:color w:val="000000"/>
          <w:spacing w:val="1"/>
          <w:sz w:val="24"/>
          <w:szCs w:val="24"/>
          <w:lang w:val="pt-BR"/>
        </w:rPr>
        <w:t>o</w:t>
      </w:r>
      <w:r w:rsidR="00F77665"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s</w:t>
      </w:r>
      <w:r w:rsidR="00F77665" w:rsidRPr="00AB7F5A">
        <w:rPr>
          <w:rFonts w:ascii="Arial" w:eastAsia="Calibri" w:hAnsi="Arial" w:cs="Arial"/>
          <w:color w:val="000000"/>
          <w:spacing w:val="1"/>
          <w:sz w:val="24"/>
          <w:szCs w:val="24"/>
          <w:lang w:val="pt-BR"/>
        </w:rPr>
        <w:t xml:space="preserve"> </w:t>
      </w:r>
      <w:r w:rsidR="00F77665" w:rsidRPr="00AB7F5A">
        <w:rPr>
          <w:rFonts w:ascii="Arial" w:eastAsia="Calibri" w:hAnsi="Arial" w:cs="Arial"/>
          <w:color w:val="000000"/>
          <w:spacing w:val="-3"/>
          <w:sz w:val="24"/>
          <w:szCs w:val="24"/>
          <w:lang w:val="pt-BR"/>
        </w:rPr>
        <w:t>p</w:t>
      </w:r>
      <w:r w:rsidR="00F77665" w:rsidRPr="00AB7F5A">
        <w:rPr>
          <w:rFonts w:ascii="Arial" w:eastAsia="Calibri" w:hAnsi="Arial" w:cs="Arial"/>
          <w:color w:val="000000"/>
          <w:spacing w:val="1"/>
          <w:sz w:val="24"/>
          <w:szCs w:val="24"/>
          <w:lang w:val="pt-BR"/>
        </w:rPr>
        <w:t>o</w:t>
      </w:r>
      <w:r w:rsidR="00F77665"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ç</w:t>
      </w:r>
      <w:r w:rsidR="00F77665"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>o</w:t>
      </w:r>
      <w:r w:rsidR="00F77665"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s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 xml:space="preserve"> necessários</w:t>
      </w:r>
      <w:r w:rsidR="00F77665" w:rsidRPr="00AB7F5A">
        <w:rPr>
          <w:rFonts w:ascii="Arial" w:eastAsia="Calibri" w:hAnsi="Arial" w:cs="Arial"/>
          <w:color w:val="000000"/>
          <w:spacing w:val="1"/>
          <w:sz w:val="24"/>
          <w:szCs w:val="24"/>
          <w:lang w:val="pt-BR"/>
        </w:rPr>
        <w:t xml:space="preserve"> </w:t>
      </w:r>
      <w:r w:rsidR="000D230C"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lastRenderedPageBreak/>
        <w:t>afim de</w:t>
      </w:r>
      <w:r w:rsidR="00F77665"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 xml:space="preserve"> </w:t>
      </w:r>
      <w:r w:rsidR="00F77665" w:rsidRPr="00AB7F5A">
        <w:rPr>
          <w:rFonts w:ascii="Arial" w:eastAsia="Calibri" w:hAnsi="Arial" w:cs="Arial"/>
          <w:color w:val="000000"/>
          <w:spacing w:val="-2"/>
          <w:sz w:val="24"/>
          <w:szCs w:val="24"/>
          <w:lang w:val="pt-BR"/>
        </w:rPr>
        <w:t>c</w:t>
      </w:r>
      <w:r w:rsidR="00F77665" w:rsidRPr="00AB7F5A">
        <w:rPr>
          <w:rFonts w:ascii="Arial" w:eastAsia="Calibri" w:hAnsi="Arial" w:cs="Arial"/>
          <w:color w:val="000000"/>
          <w:spacing w:val="1"/>
          <w:sz w:val="24"/>
          <w:szCs w:val="24"/>
          <w:lang w:val="pt-BR"/>
        </w:rPr>
        <w:t>o</w:t>
      </w:r>
      <w:r w:rsidR="00F77665"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>b</w:t>
      </w:r>
      <w:r w:rsidR="00F77665"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 xml:space="preserve">rir </w:t>
      </w:r>
      <w:r w:rsidR="00A668AC"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tão elevada demanda.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 xml:space="preserve">  </w:t>
      </w:r>
      <w:r w:rsidR="00010DEE"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 xml:space="preserve">Tambem deixou de analisar o impacto que o setor comercial projetado ao longo da margem oeste da BR040, terá sobre a recarga do aquífero, uma vez que uma extensa faixa de itabiritos subjacentes, aqui e ali cobertos por canga, será impermeabilizada.  </w:t>
      </w:r>
      <w:r w:rsidR="00F77665" w:rsidRPr="00AB7F5A">
        <w:rPr>
          <w:rFonts w:ascii="Arial" w:eastAsia="Calibri" w:hAnsi="Arial" w:cs="Arial"/>
          <w:sz w:val="24"/>
          <w:szCs w:val="24"/>
          <w:lang w:val="pt-BR"/>
        </w:rPr>
        <w:t>Ou s</w:t>
      </w:r>
      <w:r w:rsidR="00F77665"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e</w:t>
      </w:r>
      <w:r w:rsidR="00F77665" w:rsidRPr="00AB7F5A">
        <w:rPr>
          <w:rFonts w:ascii="Arial" w:eastAsia="Calibri" w:hAnsi="Arial" w:cs="Arial"/>
          <w:sz w:val="24"/>
          <w:szCs w:val="24"/>
          <w:lang w:val="pt-BR"/>
        </w:rPr>
        <w:t>ja,</w:t>
      </w:r>
      <w:r w:rsidR="00F77665"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 xml:space="preserve"> </w:t>
      </w:r>
      <w:r w:rsidR="00F77665" w:rsidRPr="00AB7F5A">
        <w:rPr>
          <w:rFonts w:ascii="Arial" w:eastAsia="Calibri" w:hAnsi="Arial" w:cs="Arial"/>
          <w:sz w:val="24"/>
          <w:szCs w:val="24"/>
          <w:lang w:val="pt-BR"/>
        </w:rPr>
        <w:t>o</w:t>
      </w:r>
      <w:r w:rsidR="00F77665"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 xml:space="preserve"> </w:t>
      </w:r>
      <w:r w:rsidR="00F77665"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e</w:t>
      </w:r>
      <w:r w:rsidR="00F77665"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n</w:t>
      </w:r>
      <w:r w:rsidR="00F77665"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o</w:t>
      </w:r>
      <w:r w:rsidR="00F77665" w:rsidRPr="00AB7F5A">
        <w:rPr>
          <w:rFonts w:ascii="Arial" w:eastAsia="Calibri" w:hAnsi="Arial" w:cs="Arial"/>
          <w:spacing w:val="-3"/>
          <w:sz w:val="24"/>
          <w:szCs w:val="24"/>
          <w:lang w:val="pt-BR"/>
        </w:rPr>
        <w:t>r</w:t>
      </w:r>
      <w:r w:rsidR="00F77665"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m</w:t>
      </w:r>
      <w:r w:rsidR="00F77665" w:rsidRPr="00AB7F5A">
        <w:rPr>
          <w:rFonts w:ascii="Arial" w:eastAsia="Calibri" w:hAnsi="Arial" w:cs="Arial"/>
          <w:sz w:val="24"/>
          <w:szCs w:val="24"/>
          <w:lang w:val="pt-BR"/>
        </w:rPr>
        <w:t>e</w:t>
      </w:r>
      <w:r w:rsidR="00F77665"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 xml:space="preserve"> </w:t>
      </w:r>
      <w:r w:rsidR="00F77665" w:rsidRPr="00AB7F5A">
        <w:rPr>
          <w:rFonts w:ascii="Arial" w:eastAsia="Calibri" w:hAnsi="Arial" w:cs="Arial"/>
          <w:spacing w:val="-3"/>
          <w:sz w:val="24"/>
          <w:szCs w:val="24"/>
          <w:lang w:val="pt-BR"/>
        </w:rPr>
        <w:t>i</w:t>
      </w:r>
      <w:r w:rsidR="00F77665"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m</w:t>
      </w:r>
      <w:r w:rsidR="00F77665"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p</w:t>
      </w:r>
      <w:r w:rsidR="00F77665" w:rsidRPr="00AB7F5A">
        <w:rPr>
          <w:rFonts w:ascii="Arial" w:eastAsia="Calibri" w:hAnsi="Arial" w:cs="Arial"/>
          <w:sz w:val="24"/>
          <w:szCs w:val="24"/>
          <w:lang w:val="pt-BR"/>
        </w:rPr>
        <w:t>ac</w:t>
      </w:r>
      <w:r w:rsidR="00F77665" w:rsidRPr="00AB7F5A">
        <w:rPr>
          <w:rFonts w:ascii="Arial" w:eastAsia="Calibri" w:hAnsi="Arial" w:cs="Arial"/>
          <w:spacing w:val="-2"/>
          <w:sz w:val="24"/>
          <w:szCs w:val="24"/>
          <w:lang w:val="pt-BR"/>
        </w:rPr>
        <w:t>t</w:t>
      </w:r>
      <w:r w:rsidR="00F77665" w:rsidRPr="00AB7F5A">
        <w:rPr>
          <w:rFonts w:ascii="Arial" w:eastAsia="Calibri" w:hAnsi="Arial" w:cs="Arial"/>
          <w:sz w:val="24"/>
          <w:szCs w:val="24"/>
          <w:lang w:val="pt-BR"/>
        </w:rPr>
        <w:t>o</w:t>
      </w:r>
      <w:r w:rsidR="00F77665"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 xml:space="preserve"> qu</w:t>
      </w:r>
      <w:r w:rsidR="00F77665" w:rsidRPr="00AB7F5A">
        <w:rPr>
          <w:rFonts w:ascii="Arial" w:eastAsia="Calibri" w:hAnsi="Arial" w:cs="Arial"/>
          <w:sz w:val="24"/>
          <w:szCs w:val="24"/>
          <w:lang w:val="pt-BR"/>
        </w:rPr>
        <w:t>e</w:t>
      </w:r>
      <w:r w:rsidR="00F77665"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 xml:space="preserve">o projeto </w:t>
      </w:r>
      <w:proofErr w:type="gramStart"/>
      <w:r w:rsidRPr="00AB7F5A">
        <w:rPr>
          <w:rFonts w:ascii="Arial" w:eastAsia="Calibri" w:hAnsi="Arial" w:cs="Arial"/>
          <w:sz w:val="24"/>
          <w:szCs w:val="24"/>
          <w:lang w:val="pt-BR"/>
        </w:rPr>
        <w:t>CSul</w:t>
      </w:r>
      <w:proofErr w:type="gramEnd"/>
      <w:r w:rsidR="00F77665" w:rsidRPr="00AB7F5A">
        <w:rPr>
          <w:rFonts w:ascii="Arial" w:eastAsia="Calibri" w:hAnsi="Arial" w:cs="Arial"/>
          <w:spacing w:val="-2"/>
          <w:sz w:val="24"/>
          <w:szCs w:val="24"/>
          <w:lang w:val="pt-BR"/>
        </w:rPr>
        <w:t xml:space="preserve"> </w:t>
      </w:r>
      <w:r w:rsidR="00F77665" w:rsidRPr="00AB7F5A">
        <w:rPr>
          <w:rFonts w:ascii="Arial" w:eastAsia="Calibri" w:hAnsi="Arial" w:cs="Arial"/>
          <w:sz w:val="24"/>
          <w:szCs w:val="24"/>
          <w:lang w:val="pt-BR"/>
        </w:rPr>
        <w:t>terá</w:t>
      </w:r>
      <w:r w:rsidR="00F77665" w:rsidRPr="00AB7F5A">
        <w:rPr>
          <w:rFonts w:ascii="Arial" w:eastAsia="Calibri" w:hAnsi="Arial" w:cs="Arial"/>
          <w:spacing w:val="-2"/>
          <w:sz w:val="24"/>
          <w:szCs w:val="24"/>
          <w:lang w:val="pt-BR"/>
        </w:rPr>
        <w:t xml:space="preserve"> </w:t>
      </w:r>
      <w:r w:rsidR="00F77665" w:rsidRPr="00AB7F5A">
        <w:rPr>
          <w:rFonts w:ascii="Arial" w:eastAsia="Calibri" w:hAnsi="Arial" w:cs="Arial"/>
          <w:sz w:val="24"/>
          <w:szCs w:val="24"/>
          <w:lang w:val="pt-BR"/>
        </w:rPr>
        <w:t>s</w:t>
      </w:r>
      <w:r w:rsidR="00F77665"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o</w:t>
      </w:r>
      <w:r w:rsidR="00F77665"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b</w:t>
      </w:r>
      <w:r w:rsidR="00F77665" w:rsidRPr="00AB7F5A">
        <w:rPr>
          <w:rFonts w:ascii="Arial" w:eastAsia="Calibri" w:hAnsi="Arial" w:cs="Arial"/>
          <w:spacing w:val="-3"/>
          <w:sz w:val="24"/>
          <w:szCs w:val="24"/>
          <w:lang w:val="pt-BR"/>
        </w:rPr>
        <w:t>r</w:t>
      </w:r>
      <w:r w:rsidR="00F77665" w:rsidRPr="00AB7F5A">
        <w:rPr>
          <w:rFonts w:ascii="Arial" w:eastAsia="Calibri" w:hAnsi="Arial" w:cs="Arial"/>
          <w:sz w:val="24"/>
          <w:szCs w:val="24"/>
          <w:lang w:val="pt-BR"/>
        </w:rPr>
        <w:t>e</w:t>
      </w:r>
      <w:r w:rsidR="00F77665"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 xml:space="preserve"> </w:t>
      </w:r>
      <w:r w:rsidR="00F77665" w:rsidRPr="00AB7F5A">
        <w:rPr>
          <w:rFonts w:ascii="Arial" w:eastAsia="Calibri" w:hAnsi="Arial" w:cs="Arial"/>
          <w:sz w:val="24"/>
          <w:szCs w:val="24"/>
          <w:lang w:val="pt-BR"/>
        </w:rPr>
        <w:t>o</w:t>
      </w:r>
      <w:r w:rsidR="00F77665" w:rsidRPr="00AB7F5A">
        <w:rPr>
          <w:rFonts w:ascii="Arial" w:eastAsia="Calibri" w:hAnsi="Arial" w:cs="Arial"/>
          <w:spacing w:val="2"/>
          <w:sz w:val="24"/>
          <w:szCs w:val="24"/>
          <w:lang w:val="pt-BR"/>
        </w:rPr>
        <w:t xml:space="preserve"> </w:t>
      </w:r>
      <w:r w:rsidR="00F77665" w:rsidRPr="00AB7F5A">
        <w:rPr>
          <w:rFonts w:ascii="Arial" w:eastAsia="Calibri" w:hAnsi="Arial" w:cs="Arial"/>
          <w:sz w:val="24"/>
          <w:szCs w:val="24"/>
          <w:lang w:val="pt-BR"/>
        </w:rPr>
        <w:t>a</w:t>
      </w:r>
      <w:r w:rsidR="00F77665"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qu</w:t>
      </w:r>
      <w:r w:rsidR="00F77665" w:rsidRPr="00AB7F5A">
        <w:rPr>
          <w:rFonts w:ascii="Arial" w:eastAsia="Calibri" w:hAnsi="Arial" w:cs="Arial"/>
          <w:sz w:val="24"/>
          <w:szCs w:val="24"/>
          <w:lang w:val="pt-BR"/>
        </w:rPr>
        <w:t>ífe</w:t>
      </w:r>
      <w:r w:rsidR="00F77665" w:rsidRPr="00AB7F5A">
        <w:rPr>
          <w:rFonts w:ascii="Arial" w:eastAsia="Calibri" w:hAnsi="Arial" w:cs="Arial"/>
          <w:spacing w:val="-3"/>
          <w:sz w:val="24"/>
          <w:szCs w:val="24"/>
          <w:lang w:val="pt-BR"/>
        </w:rPr>
        <w:t>r</w:t>
      </w:r>
      <w:r w:rsidR="00F77665"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o</w:t>
      </w:r>
      <w:r w:rsidR="00F77665" w:rsidRPr="00AB7F5A">
        <w:rPr>
          <w:rFonts w:ascii="Arial" w:eastAsia="Calibri" w:hAnsi="Arial" w:cs="Arial"/>
          <w:sz w:val="24"/>
          <w:szCs w:val="24"/>
          <w:lang w:val="pt-BR"/>
        </w:rPr>
        <w:t>,</w:t>
      </w:r>
      <w:r w:rsidR="00F77665"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 xml:space="preserve"> </w:t>
      </w:r>
      <w:r w:rsidR="00F77665"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n</w:t>
      </w:r>
      <w:r w:rsidR="00F77665" w:rsidRPr="00AB7F5A">
        <w:rPr>
          <w:rFonts w:ascii="Arial" w:eastAsia="Calibri" w:hAnsi="Arial" w:cs="Arial"/>
          <w:spacing w:val="-3"/>
          <w:sz w:val="24"/>
          <w:szCs w:val="24"/>
          <w:lang w:val="pt-BR"/>
        </w:rPr>
        <w:t>ã</w:t>
      </w:r>
      <w:r w:rsidR="00F77665" w:rsidRPr="00AB7F5A">
        <w:rPr>
          <w:rFonts w:ascii="Arial" w:eastAsia="Calibri" w:hAnsi="Arial" w:cs="Arial"/>
          <w:sz w:val="24"/>
          <w:szCs w:val="24"/>
          <w:lang w:val="pt-BR"/>
        </w:rPr>
        <w:t>o</w:t>
      </w:r>
      <w:r w:rsidR="00F77665" w:rsidRPr="00AB7F5A">
        <w:rPr>
          <w:rFonts w:ascii="Arial" w:eastAsia="Calibri" w:hAnsi="Arial" w:cs="Arial"/>
          <w:spacing w:val="2"/>
          <w:sz w:val="24"/>
          <w:szCs w:val="24"/>
          <w:lang w:val="pt-BR"/>
        </w:rPr>
        <w:t xml:space="preserve"> </w:t>
      </w:r>
      <w:r w:rsidR="00F77665" w:rsidRPr="00AB7F5A">
        <w:rPr>
          <w:rFonts w:ascii="Arial" w:eastAsia="Calibri" w:hAnsi="Arial" w:cs="Arial"/>
          <w:spacing w:val="-3"/>
          <w:sz w:val="24"/>
          <w:szCs w:val="24"/>
          <w:lang w:val="pt-BR"/>
        </w:rPr>
        <w:t>f</w:t>
      </w:r>
      <w:r w:rsidR="00F77665"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o</w:t>
      </w:r>
      <w:r w:rsidR="00F77665" w:rsidRPr="00AB7F5A">
        <w:rPr>
          <w:rFonts w:ascii="Arial" w:eastAsia="Calibri" w:hAnsi="Arial" w:cs="Arial"/>
          <w:sz w:val="24"/>
          <w:szCs w:val="24"/>
          <w:lang w:val="pt-BR"/>
        </w:rPr>
        <w:t>i s</w:t>
      </w:r>
      <w:r w:rsidR="00F77665"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e</w:t>
      </w:r>
      <w:r w:rsidR="00F77665"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qu</w:t>
      </w:r>
      <w:r w:rsidR="00F77665"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e</w:t>
      </w:r>
      <w:r w:rsidR="00F77665" w:rsidRPr="00AB7F5A">
        <w:rPr>
          <w:rFonts w:ascii="Arial" w:eastAsia="Calibri" w:hAnsi="Arial" w:cs="Arial"/>
          <w:sz w:val="24"/>
          <w:szCs w:val="24"/>
          <w:lang w:val="pt-BR"/>
        </w:rPr>
        <w:t xml:space="preserve">r </w:t>
      </w:r>
      <w:r w:rsidR="00F77665"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e</w:t>
      </w:r>
      <w:r w:rsidR="00F77665" w:rsidRPr="00AB7F5A">
        <w:rPr>
          <w:rFonts w:ascii="Arial" w:eastAsia="Calibri" w:hAnsi="Arial" w:cs="Arial"/>
          <w:spacing w:val="-2"/>
          <w:sz w:val="24"/>
          <w:szCs w:val="24"/>
          <w:lang w:val="pt-BR"/>
        </w:rPr>
        <w:t>s</w:t>
      </w:r>
      <w:r w:rsidR="00F77665" w:rsidRPr="00AB7F5A">
        <w:rPr>
          <w:rFonts w:ascii="Arial" w:eastAsia="Calibri" w:hAnsi="Arial" w:cs="Arial"/>
          <w:sz w:val="24"/>
          <w:szCs w:val="24"/>
          <w:lang w:val="pt-BR"/>
        </w:rPr>
        <w:t>t</w:t>
      </w:r>
      <w:r w:rsidR="00F77665"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ud</w:t>
      </w:r>
      <w:r w:rsidR="00F77665" w:rsidRPr="00AB7F5A">
        <w:rPr>
          <w:rFonts w:ascii="Arial" w:eastAsia="Calibri" w:hAnsi="Arial" w:cs="Arial"/>
          <w:sz w:val="24"/>
          <w:szCs w:val="24"/>
          <w:lang w:val="pt-BR"/>
        </w:rPr>
        <w:t>a</w:t>
      </w:r>
      <w:r w:rsidR="00F77665"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d</w:t>
      </w:r>
      <w:r w:rsidR="00F77665"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o</w:t>
      </w:r>
      <w:r w:rsidR="00F77665" w:rsidRPr="00AB7F5A">
        <w:rPr>
          <w:rFonts w:ascii="Arial" w:eastAsia="Calibri" w:hAnsi="Arial" w:cs="Arial"/>
          <w:sz w:val="24"/>
          <w:szCs w:val="24"/>
          <w:lang w:val="pt-BR"/>
        </w:rPr>
        <w:t>,</w:t>
      </w:r>
      <w:r w:rsidR="00F77665"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 xml:space="preserve"> </w:t>
      </w:r>
      <w:r w:rsidR="00F77665"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qu</w:t>
      </w:r>
      <w:r w:rsidR="00F77665" w:rsidRPr="00AB7F5A">
        <w:rPr>
          <w:rFonts w:ascii="Arial" w:eastAsia="Calibri" w:hAnsi="Arial" w:cs="Arial"/>
          <w:sz w:val="24"/>
          <w:szCs w:val="24"/>
          <w:lang w:val="pt-BR"/>
        </w:rPr>
        <w:t>a</w:t>
      </w:r>
      <w:r w:rsidR="00F77665"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n</w:t>
      </w:r>
      <w:r w:rsidR="00F77665" w:rsidRPr="00AB7F5A">
        <w:rPr>
          <w:rFonts w:ascii="Arial" w:eastAsia="Calibri" w:hAnsi="Arial" w:cs="Arial"/>
          <w:spacing w:val="-2"/>
          <w:sz w:val="24"/>
          <w:szCs w:val="24"/>
          <w:lang w:val="pt-BR"/>
        </w:rPr>
        <w:t>t</w:t>
      </w:r>
      <w:r w:rsidR="00F77665" w:rsidRPr="00AB7F5A">
        <w:rPr>
          <w:rFonts w:ascii="Arial" w:eastAsia="Calibri" w:hAnsi="Arial" w:cs="Arial"/>
          <w:sz w:val="24"/>
          <w:szCs w:val="24"/>
          <w:lang w:val="pt-BR"/>
        </w:rPr>
        <w:t>o</w:t>
      </w:r>
      <w:r w:rsidR="00F77665"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 xml:space="preserve"> </w:t>
      </w:r>
      <w:r w:rsidR="00F77665"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m</w:t>
      </w:r>
      <w:r w:rsidR="00F77665" w:rsidRPr="00AB7F5A">
        <w:rPr>
          <w:rFonts w:ascii="Arial" w:eastAsia="Calibri" w:hAnsi="Arial" w:cs="Arial"/>
          <w:sz w:val="24"/>
          <w:szCs w:val="24"/>
          <w:lang w:val="pt-BR"/>
        </w:rPr>
        <w:t>ais</w:t>
      </w:r>
      <w:r w:rsidR="00F77665"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 xml:space="preserve"> </w:t>
      </w:r>
      <w:r w:rsidR="00F77665"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d</w:t>
      </w:r>
      <w:r w:rsidR="00F77665" w:rsidRPr="00AB7F5A">
        <w:rPr>
          <w:rFonts w:ascii="Arial" w:eastAsia="Calibri" w:hAnsi="Arial" w:cs="Arial"/>
          <w:sz w:val="24"/>
          <w:szCs w:val="24"/>
          <w:lang w:val="pt-BR"/>
        </w:rPr>
        <w:t>isc</w:t>
      </w:r>
      <w:r w:rsidR="00F77665" w:rsidRPr="00AB7F5A">
        <w:rPr>
          <w:rFonts w:ascii="Arial" w:eastAsia="Calibri" w:hAnsi="Arial" w:cs="Arial"/>
          <w:spacing w:val="-3"/>
          <w:sz w:val="24"/>
          <w:szCs w:val="24"/>
          <w:lang w:val="pt-BR"/>
        </w:rPr>
        <w:t>u</w:t>
      </w:r>
      <w:r w:rsidR="00F77665" w:rsidRPr="00AB7F5A">
        <w:rPr>
          <w:rFonts w:ascii="Arial" w:eastAsia="Calibri" w:hAnsi="Arial" w:cs="Arial"/>
          <w:sz w:val="24"/>
          <w:szCs w:val="24"/>
          <w:lang w:val="pt-BR"/>
        </w:rPr>
        <w:t>ti</w:t>
      </w:r>
      <w:r w:rsidR="00F77665"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d</w:t>
      </w:r>
      <w:r w:rsidR="00F77665" w:rsidRPr="00AB7F5A">
        <w:rPr>
          <w:rFonts w:ascii="Arial" w:eastAsia="Calibri" w:hAnsi="Arial" w:cs="Arial"/>
          <w:sz w:val="24"/>
          <w:szCs w:val="24"/>
          <w:lang w:val="pt-BR"/>
        </w:rPr>
        <w:t>o e</w:t>
      </w:r>
      <w:r w:rsidR="00F77665"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 xml:space="preserve"> </w:t>
      </w:r>
      <w:r w:rsidR="00F77665" w:rsidRPr="00AB7F5A">
        <w:rPr>
          <w:rFonts w:ascii="Arial" w:eastAsia="Calibri" w:hAnsi="Arial" w:cs="Arial"/>
          <w:spacing w:val="-3"/>
          <w:sz w:val="24"/>
          <w:szCs w:val="24"/>
          <w:lang w:val="pt-BR"/>
        </w:rPr>
        <w:t>a</w:t>
      </w:r>
      <w:r w:rsidR="00F77665"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v</w:t>
      </w:r>
      <w:r w:rsidR="00F77665" w:rsidRPr="00AB7F5A">
        <w:rPr>
          <w:rFonts w:ascii="Arial" w:eastAsia="Calibri" w:hAnsi="Arial" w:cs="Arial"/>
          <w:sz w:val="24"/>
          <w:szCs w:val="24"/>
          <w:lang w:val="pt-BR"/>
        </w:rPr>
        <w:t>alia</w:t>
      </w:r>
      <w:r w:rsidR="00F77665"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d</w:t>
      </w:r>
      <w:r w:rsidR="00F77665" w:rsidRPr="00AB7F5A">
        <w:rPr>
          <w:rFonts w:ascii="Arial" w:eastAsia="Calibri" w:hAnsi="Arial" w:cs="Arial"/>
          <w:spacing w:val="2"/>
          <w:sz w:val="24"/>
          <w:szCs w:val="24"/>
          <w:lang w:val="pt-BR"/>
        </w:rPr>
        <w:t>o</w:t>
      </w:r>
      <w:r w:rsidR="00F77665" w:rsidRPr="00AB7F5A">
        <w:rPr>
          <w:rFonts w:ascii="Arial" w:eastAsia="Calibri" w:hAnsi="Arial" w:cs="Arial"/>
          <w:sz w:val="24"/>
          <w:szCs w:val="24"/>
          <w:lang w:val="pt-BR"/>
        </w:rPr>
        <w:t>.</w:t>
      </w:r>
    </w:p>
    <w:p w:rsidR="00FF41EF" w:rsidRPr="00AB7F5A" w:rsidRDefault="00F77665" w:rsidP="00AC38DA">
      <w:pPr>
        <w:spacing w:after="0" w:line="240" w:lineRule="auto"/>
        <w:ind w:right="-20"/>
        <w:jc w:val="both"/>
        <w:rPr>
          <w:rFonts w:ascii="Arial" w:eastAsia="Calibri" w:hAnsi="Arial" w:cs="Arial"/>
          <w:sz w:val="24"/>
          <w:szCs w:val="24"/>
          <w:lang w:val="pt-BR"/>
        </w:rPr>
      </w:pP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S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ria is</w:t>
      </w:r>
      <w:r w:rsidRPr="00AB7F5A">
        <w:rPr>
          <w:rFonts w:ascii="Arial" w:eastAsia="Calibri" w:hAnsi="Arial" w:cs="Arial"/>
          <w:spacing w:val="-2"/>
          <w:sz w:val="24"/>
          <w:szCs w:val="24"/>
          <w:lang w:val="pt-BR"/>
        </w:rPr>
        <w:t>t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spacing w:val="2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n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pacing w:val="-2"/>
          <w:sz w:val="24"/>
          <w:szCs w:val="24"/>
          <w:lang w:val="pt-BR"/>
        </w:rPr>
        <w:t>c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ssár</w:t>
      </w:r>
      <w:r w:rsidRPr="00AB7F5A">
        <w:rPr>
          <w:rFonts w:ascii="Arial" w:eastAsia="Calibri" w:hAnsi="Arial" w:cs="Arial"/>
          <w:spacing w:val="-3"/>
          <w:sz w:val="24"/>
          <w:szCs w:val="24"/>
          <w:lang w:val="pt-BR"/>
        </w:rPr>
        <w:t>i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 xml:space="preserve">o 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u a</w:t>
      </w:r>
      <w:r w:rsidRPr="00AB7F5A">
        <w:rPr>
          <w:rFonts w:ascii="Arial" w:eastAsia="Calibri" w:hAnsi="Arial" w:cs="Arial"/>
          <w:spacing w:val="-3"/>
          <w:sz w:val="24"/>
          <w:szCs w:val="24"/>
          <w:lang w:val="pt-BR"/>
        </w:rPr>
        <w:t>p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n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as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m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pacing w:val="-3"/>
          <w:sz w:val="24"/>
          <w:szCs w:val="24"/>
          <w:lang w:val="pt-BR"/>
        </w:rPr>
        <w:t>r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spacing w:val="2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p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r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c</w:t>
      </w:r>
      <w:r w:rsidRPr="00AB7F5A">
        <w:rPr>
          <w:rFonts w:ascii="Arial" w:eastAsia="Calibri" w:hAnsi="Arial" w:cs="Arial"/>
          <w:spacing w:val="-3"/>
          <w:sz w:val="24"/>
          <w:szCs w:val="24"/>
          <w:lang w:val="pt-BR"/>
        </w:rPr>
        <w:t>i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si</w:t>
      </w:r>
      <w:r w:rsidRPr="00AB7F5A">
        <w:rPr>
          <w:rFonts w:ascii="Arial" w:eastAsia="Calibri" w:hAnsi="Arial" w:cs="Arial"/>
          <w:spacing w:val="-3"/>
          <w:sz w:val="24"/>
          <w:szCs w:val="24"/>
          <w:lang w:val="pt-BR"/>
        </w:rPr>
        <w:t>s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m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spacing w:val="2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d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a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m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b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ie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n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tali</w:t>
      </w:r>
      <w:r w:rsidRPr="00AB7F5A">
        <w:rPr>
          <w:rFonts w:ascii="Arial" w:eastAsia="Calibri" w:hAnsi="Arial" w:cs="Arial"/>
          <w:spacing w:val="-3"/>
          <w:sz w:val="24"/>
          <w:szCs w:val="24"/>
          <w:lang w:val="pt-BR"/>
        </w:rPr>
        <w:t>s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tas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d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pacing w:val="-2"/>
          <w:sz w:val="24"/>
          <w:szCs w:val="24"/>
          <w:lang w:val="pt-BR"/>
        </w:rPr>
        <w:t>s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c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om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d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i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d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s?</w:t>
      </w:r>
    </w:p>
    <w:p w:rsidR="00FF41EF" w:rsidRPr="00AB7F5A" w:rsidRDefault="00FF41EF" w:rsidP="00D43805">
      <w:pPr>
        <w:spacing w:before="15" w:after="0" w:line="240" w:lineRule="exact"/>
        <w:jc w:val="both"/>
        <w:rPr>
          <w:rFonts w:ascii="Arial" w:hAnsi="Arial" w:cs="Arial"/>
          <w:sz w:val="24"/>
          <w:szCs w:val="24"/>
          <w:lang w:val="pt-BR"/>
        </w:rPr>
      </w:pPr>
    </w:p>
    <w:p w:rsidR="00FF41EF" w:rsidRPr="00AB7F5A" w:rsidRDefault="00F77665" w:rsidP="00AC38DA">
      <w:pPr>
        <w:spacing w:after="0" w:line="360" w:lineRule="auto"/>
        <w:ind w:right="170"/>
        <w:jc w:val="both"/>
        <w:rPr>
          <w:rFonts w:ascii="Arial" w:eastAsia="Calibri" w:hAnsi="Arial" w:cs="Arial"/>
          <w:sz w:val="24"/>
          <w:szCs w:val="24"/>
          <w:lang w:val="pt-BR"/>
        </w:rPr>
      </w:pP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P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 xml:space="preserve">ara </w:t>
      </w:r>
      <w:r w:rsidRPr="00AB7F5A">
        <w:rPr>
          <w:rFonts w:ascii="Arial" w:eastAsia="Calibri" w:hAnsi="Arial" w:cs="Arial"/>
          <w:spacing w:val="-3"/>
          <w:sz w:val="24"/>
          <w:szCs w:val="24"/>
          <w:lang w:val="pt-BR"/>
        </w:rPr>
        <w:t>r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s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p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nd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r</w:t>
      </w:r>
      <w:r w:rsidRPr="00AB7F5A">
        <w:rPr>
          <w:rFonts w:ascii="Arial" w:eastAsia="Calibri" w:hAnsi="Arial" w:cs="Arial"/>
          <w:spacing w:val="-2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 xml:space="preserve">a 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pacing w:val="-2"/>
          <w:sz w:val="24"/>
          <w:szCs w:val="24"/>
          <w:lang w:val="pt-BR"/>
        </w:rPr>
        <w:t>s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 xml:space="preserve">ta 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dú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v</w:t>
      </w:r>
      <w:r w:rsidRPr="00AB7F5A">
        <w:rPr>
          <w:rFonts w:ascii="Arial" w:eastAsia="Calibri" w:hAnsi="Arial" w:cs="Arial"/>
          <w:spacing w:val="-3"/>
          <w:sz w:val="24"/>
          <w:szCs w:val="24"/>
          <w:lang w:val="pt-BR"/>
        </w:rPr>
        <w:t>i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d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a é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p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r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ci</w:t>
      </w:r>
      <w:r w:rsidRPr="00AB7F5A">
        <w:rPr>
          <w:rFonts w:ascii="Arial" w:eastAsia="Calibri" w:hAnsi="Arial" w:cs="Arial"/>
          <w:spacing w:val="-3"/>
          <w:sz w:val="24"/>
          <w:szCs w:val="24"/>
          <w:lang w:val="pt-BR"/>
        </w:rPr>
        <w:t>s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o c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n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si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d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pacing w:val="-3"/>
          <w:sz w:val="24"/>
          <w:szCs w:val="24"/>
          <w:lang w:val="pt-BR"/>
        </w:rPr>
        <w:t>r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 xml:space="preserve">ar 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q</w:t>
      </w:r>
      <w:r w:rsidRPr="00AB7F5A">
        <w:rPr>
          <w:rFonts w:ascii="Arial" w:eastAsia="Calibri" w:hAnsi="Arial" w:cs="Arial"/>
          <w:spacing w:val="-3"/>
          <w:sz w:val="24"/>
          <w:szCs w:val="24"/>
          <w:lang w:val="pt-BR"/>
        </w:rPr>
        <w:t>u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a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qu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ífero Ca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u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ê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pacing w:val="-3"/>
          <w:sz w:val="24"/>
          <w:szCs w:val="24"/>
          <w:lang w:val="pt-BR"/>
        </w:rPr>
        <w:t>r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s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pacing w:val="-3"/>
          <w:sz w:val="24"/>
          <w:szCs w:val="24"/>
          <w:lang w:val="pt-BR"/>
        </w:rPr>
        <w:t>r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v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a</w:t>
      </w:r>
      <w:r w:rsidRPr="00AB7F5A">
        <w:rPr>
          <w:rFonts w:ascii="Arial" w:eastAsia="Calibri" w:hAnsi="Arial" w:cs="Arial"/>
          <w:spacing w:val="-2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u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m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a e</w:t>
      </w:r>
      <w:r w:rsidRPr="00AB7F5A">
        <w:rPr>
          <w:rFonts w:ascii="Arial" w:eastAsia="Calibri" w:hAnsi="Arial" w:cs="Arial"/>
          <w:spacing w:val="-3"/>
          <w:sz w:val="24"/>
          <w:szCs w:val="24"/>
          <w:lang w:val="pt-BR"/>
        </w:rPr>
        <w:t>n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spacing w:val="-3"/>
          <w:sz w:val="24"/>
          <w:szCs w:val="24"/>
          <w:lang w:val="pt-BR"/>
        </w:rPr>
        <w:t>r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m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 xml:space="preserve">e 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qu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a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n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ti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d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a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d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d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á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gu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 xml:space="preserve">a 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no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s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po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r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s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pacing w:val="-3"/>
          <w:sz w:val="24"/>
          <w:szCs w:val="24"/>
          <w:lang w:val="pt-BR"/>
        </w:rPr>
        <w:t>d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s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ita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b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iri</w:t>
      </w:r>
      <w:r w:rsidRPr="00AB7F5A">
        <w:rPr>
          <w:rFonts w:ascii="Arial" w:eastAsia="Calibri" w:hAnsi="Arial" w:cs="Arial"/>
          <w:spacing w:val="-2"/>
          <w:sz w:val="24"/>
          <w:szCs w:val="24"/>
          <w:lang w:val="pt-BR"/>
        </w:rPr>
        <w:t>t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s</w:t>
      </w:r>
      <w:r w:rsidRPr="00AB7F5A">
        <w:rPr>
          <w:rFonts w:ascii="Arial" w:eastAsia="Calibri" w:hAnsi="Arial" w:cs="Arial"/>
          <w:spacing w:val="-2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qu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,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pacing w:val="-3"/>
          <w:sz w:val="24"/>
          <w:szCs w:val="24"/>
          <w:lang w:val="pt-BR"/>
        </w:rPr>
        <w:t>l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ca</w:t>
      </w:r>
      <w:r w:rsidRPr="00AB7F5A">
        <w:rPr>
          <w:rFonts w:ascii="Arial" w:eastAsia="Calibri" w:hAnsi="Arial" w:cs="Arial"/>
          <w:spacing w:val="-3"/>
          <w:sz w:val="24"/>
          <w:szCs w:val="24"/>
          <w:lang w:val="pt-BR"/>
        </w:rPr>
        <w:t>l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me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n</w:t>
      </w:r>
      <w:r w:rsidRPr="00AB7F5A">
        <w:rPr>
          <w:rFonts w:ascii="Arial" w:eastAsia="Calibri" w:hAnsi="Arial" w:cs="Arial"/>
          <w:spacing w:val="-2"/>
          <w:sz w:val="24"/>
          <w:szCs w:val="24"/>
          <w:lang w:val="pt-BR"/>
        </w:rPr>
        <w:t>t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,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pacing w:val="-2"/>
          <w:sz w:val="24"/>
          <w:szCs w:val="24"/>
          <w:lang w:val="pt-BR"/>
        </w:rPr>
        <w:t>c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n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stit</w:t>
      </w:r>
      <w:r w:rsidRPr="00AB7F5A">
        <w:rPr>
          <w:rFonts w:ascii="Arial" w:eastAsia="Calibri" w:hAnsi="Arial" w:cs="Arial"/>
          <w:spacing w:val="-3"/>
          <w:sz w:val="24"/>
          <w:szCs w:val="24"/>
          <w:lang w:val="pt-BR"/>
        </w:rPr>
        <w:t>u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m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ja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z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i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d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as</w:t>
      </w:r>
      <w:r w:rsidRPr="00AB7F5A">
        <w:rPr>
          <w:rFonts w:ascii="Arial" w:eastAsia="Calibri" w:hAnsi="Arial" w:cs="Arial"/>
          <w:spacing w:val="-2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d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f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r</w:t>
      </w:r>
      <w:r w:rsidRPr="00AB7F5A">
        <w:rPr>
          <w:rFonts w:ascii="Arial" w:eastAsia="Calibri" w:hAnsi="Arial" w:cs="Arial"/>
          <w:spacing w:val="-2"/>
          <w:sz w:val="24"/>
          <w:szCs w:val="24"/>
          <w:lang w:val="pt-BR"/>
        </w:rPr>
        <w:t>r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. O li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m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ite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s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up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ri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 xml:space="preserve">r 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d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s</w:t>
      </w:r>
      <w:r w:rsidRPr="00AB7F5A">
        <w:rPr>
          <w:rFonts w:ascii="Arial" w:eastAsia="Calibri" w:hAnsi="Arial" w:cs="Arial"/>
          <w:spacing w:val="-2"/>
          <w:sz w:val="24"/>
          <w:szCs w:val="24"/>
          <w:lang w:val="pt-BR"/>
        </w:rPr>
        <w:t>t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 xml:space="preserve">a 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z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n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a</w:t>
      </w:r>
      <w:r w:rsidRPr="00AB7F5A">
        <w:rPr>
          <w:rFonts w:ascii="Arial" w:eastAsia="Calibri" w:hAnsi="Arial" w:cs="Arial"/>
          <w:spacing w:val="-2"/>
          <w:sz w:val="24"/>
          <w:szCs w:val="24"/>
          <w:lang w:val="pt-BR"/>
        </w:rPr>
        <w:t xml:space="preserve"> s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at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u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ra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d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 xml:space="preserve">a 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d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á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gu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a,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pacing w:val="-3"/>
          <w:sz w:val="24"/>
          <w:szCs w:val="24"/>
          <w:lang w:val="pt-BR"/>
        </w:rPr>
        <w:t>d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no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m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i</w:t>
      </w:r>
      <w:r w:rsidRPr="00AB7F5A">
        <w:rPr>
          <w:rFonts w:ascii="Arial" w:eastAsia="Calibri" w:hAnsi="Arial" w:cs="Arial"/>
          <w:spacing w:val="-3"/>
          <w:sz w:val="24"/>
          <w:szCs w:val="24"/>
          <w:lang w:val="pt-BR"/>
        </w:rPr>
        <w:t>n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a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d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a le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n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ç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l</w:t>
      </w:r>
      <w:r w:rsidRPr="00AB7F5A">
        <w:rPr>
          <w:rFonts w:ascii="Arial" w:eastAsia="Calibri" w:hAnsi="Arial" w:cs="Arial"/>
          <w:spacing w:val="-2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fr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át</w:t>
      </w:r>
      <w:r w:rsidRPr="00AB7F5A">
        <w:rPr>
          <w:rFonts w:ascii="Arial" w:eastAsia="Calibri" w:hAnsi="Arial" w:cs="Arial"/>
          <w:spacing w:val="-3"/>
          <w:sz w:val="24"/>
          <w:szCs w:val="24"/>
          <w:lang w:val="pt-BR"/>
        </w:rPr>
        <w:t>i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c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,</w:t>
      </w:r>
      <w:r w:rsidRPr="00AB7F5A">
        <w:rPr>
          <w:rFonts w:ascii="Arial" w:eastAsia="Calibri" w:hAnsi="Arial" w:cs="Arial"/>
          <w:spacing w:val="50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é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s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ub</w:t>
      </w:r>
      <w:r w:rsidR="00010DEE"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-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h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ri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z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n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tal</w:t>
      </w:r>
      <w:r w:rsidRPr="00AB7F5A">
        <w:rPr>
          <w:rFonts w:ascii="Arial" w:eastAsia="Calibri" w:hAnsi="Arial" w:cs="Arial"/>
          <w:spacing w:val="-2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e s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u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 xml:space="preserve">a 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p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r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f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und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i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d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a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d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d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pacing w:val="-2"/>
          <w:sz w:val="24"/>
          <w:szCs w:val="24"/>
          <w:lang w:val="pt-BR"/>
        </w:rPr>
        <w:t>t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r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m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i</w:t>
      </w:r>
      <w:r w:rsidRPr="00AB7F5A">
        <w:rPr>
          <w:rFonts w:ascii="Arial" w:eastAsia="Calibri" w:hAnsi="Arial" w:cs="Arial"/>
          <w:spacing w:val="-3"/>
          <w:sz w:val="24"/>
          <w:szCs w:val="24"/>
          <w:lang w:val="pt-BR"/>
        </w:rPr>
        <w:t>n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a o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c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m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p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r</w:t>
      </w:r>
      <w:r w:rsidRPr="00AB7F5A">
        <w:rPr>
          <w:rFonts w:ascii="Arial" w:eastAsia="Calibri" w:hAnsi="Arial" w:cs="Arial"/>
          <w:spacing w:val="-3"/>
          <w:sz w:val="24"/>
          <w:szCs w:val="24"/>
          <w:lang w:val="pt-BR"/>
        </w:rPr>
        <w:t>i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me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n</w:t>
      </w:r>
      <w:r w:rsidRPr="00AB7F5A">
        <w:rPr>
          <w:rFonts w:ascii="Arial" w:eastAsia="Calibri" w:hAnsi="Arial" w:cs="Arial"/>
          <w:spacing w:val="-2"/>
          <w:sz w:val="24"/>
          <w:szCs w:val="24"/>
          <w:lang w:val="pt-BR"/>
        </w:rPr>
        <w:t>t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spacing w:val="2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d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 xml:space="preserve">a </w:t>
      </w:r>
      <w:r w:rsidRPr="00AB7F5A">
        <w:rPr>
          <w:rFonts w:ascii="Arial" w:eastAsia="Calibri" w:hAnsi="Arial" w:cs="Arial"/>
          <w:spacing w:val="-2"/>
          <w:sz w:val="24"/>
          <w:szCs w:val="24"/>
          <w:lang w:val="pt-BR"/>
        </w:rPr>
        <w:t>s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nd</w:t>
      </w:r>
      <w:r w:rsidRPr="00AB7F5A">
        <w:rPr>
          <w:rFonts w:ascii="Arial" w:eastAsia="Calibri" w:hAnsi="Arial" w:cs="Arial"/>
          <w:spacing w:val="-3"/>
          <w:sz w:val="24"/>
          <w:szCs w:val="24"/>
          <w:lang w:val="pt-BR"/>
        </w:rPr>
        <w:t>a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g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m</w:t>
      </w:r>
      <w:r w:rsidRPr="00AB7F5A">
        <w:rPr>
          <w:rFonts w:ascii="Arial" w:eastAsia="Calibri" w:hAnsi="Arial" w:cs="Arial"/>
          <w:spacing w:val="2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(</w:t>
      </w:r>
      <w:r w:rsidRPr="00AB7F5A">
        <w:rPr>
          <w:rFonts w:ascii="Arial" w:eastAsia="Calibri" w:hAnsi="Arial" w:cs="Arial"/>
          <w:spacing w:val="-3"/>
          <w:sz w:val="24"/>
          <w:szCs w:val="24"/>
          <w:lang w:val="pt-BR"/>
        </w:rPr>
        <w:t>p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spacing w:val="-2"/>
          <w:sz w:val="24"/>
          <w:szCs w:val="24"/>
          <w:lang w:val="pt-BR"/>
        </w:rPr>
        <w:t>ç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)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qu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se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pacing w:val="-3"/>
          <w:sz w:val="24"/>
          <w:szCs w:val="24"/>
          <w:lang w:val="pt-BR"/>
        </w:rPr>
        <w:t>d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v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fa</w:t>
      </w:r>
      <w:r w:rsidRPr="00AB7F5A">
        <w:rPr>
          <w:rFonts w:ascii="Arial" w:eastAsia="Calibri" w:hAnsi="Arial" w:cs="Arial"/>
          <w:spacing w:val="-3"/>
          <w:sz w:val="24"/>
          <w:szCs w:val="24"/>
          <w:lang w:val="pt-BR"/>
        </w:rPr>
        <w:t>z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 xml:space="preserve">r 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p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 xml:space="preserve">ara 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xtrair a</w:t>
      </w:r>
      <w:r w:rsidRPr="00AB7F5A">
        <w:rPr>
          <w:rFonts w:ascii="Arial" w:eastAsia="Calibri" w:hAnsi="Arial" w:cs="Arial"/>
          <w:spacing w:val="-2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á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gu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 xml:space="preserve">a. 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P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r</w:t>
      </w:r>
      <w:r w:rsidRPr="00AB7F5A">
        <w:rPr>
          <w:rFonts w:ascii="Arial" w:eastAsia="Calibri" w:hAnsi="Arial" w:cs="Arial"/>
          <w:spacing w:val="-2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ve</w:t>
      </w:r>
      <w:r w:rsidRPr="00AB7F5A">
        <w:rPr>
          <w:rFonts w:ascii="Arial" w:eastAsia="Calibri" w:hAnsi="Arial" w:cs="Arial"/>
          <w:spacing w:val="-3"/>
          <w:sz w:val="24"/>
          <w:szCs w:val="24"/>
          <w:lang w:val="pt-BR"/>
        </w:rPr>
        <w:t>z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s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 xml:space="preserve"> e</w:t>
      </w:r>
      <w:r w:rsidRPr="00AB7F5A">
        <w:rPr>
          <w:rFonts w:ascii="Arial" w:eastAsia="Calibri" w:hAnsi="Arial" w:cs="Arial"/>
          <w:spacing w:val="-2"/>
          <w:sz w:val="24"/>
          <w:szCs w:val="24"/>
          <w:lang w:val="pt-BR"/>
        </w:rPr>
        <w:t>s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ta s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up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rfície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afl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ra,</w:t>
      </w:r>
      <w:r w:rsidRPr="00AB7F5A">
        <w:rPr>
          <w:rFonts w:ascii="Arial" w:eastAsia="Calibri" w:hAnsi="Arial" w:cs="Arial"/>
          <w:spacing w:val="50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d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á</w:t>
      </w:r>
      <w:r w:rsidRPr="00AB7F5A">
        <w:rPr>
          <w:rFonts w:ascii="Arial" w:eastAsia="Calibri" w:hAnsi="Arial" w:cs="Arial"/>
          <w:spacing w:val="-2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spacing w:val="-3"/>
          <w:sz w:val="24"/>
          <w:szCs w:val="24"/>
          <w:lang w:val="pt-BR"/>
        </w:rPr>
        <w:t>r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í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g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m</w:t>
      </w:r>
      <w:r w:rsidRPr="00AB7F5A">
        <w:rPr>
          <w:rFonts w:ascii="Arial" w:eastAsia="Calibri" w:hAnsi="Arial" w:cs="Arial"/>
          <w:spacing w:val="2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a</w:t>
      </w:r>
      <w:r w:rsidRPr="00AB7F5A">
        <w:rPr>
          <w:rFonts w:ascii="Arial" w:eastAsia="Calibri" w:hAnsi="Arial" w:cs="Arial"/>
          <w:spacing w:val="-2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n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asc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n</w:t>
      </w:r>
      <w:r w:rsidRPr="00AB7F5A">
        <w:rPr>
          <w:rFonts w:ascii="Arial" w:eastAsia="Calibri" w:hAnsi="Arial" w:cs="Arial"/>
          <w:spacing w:val="-2"/>
          <w:sz w:val="24"/>
          <w:szCs w:val="24"/>
          <w:lang w:val="pt-BR"/>
        </w:rPr>
        <w:t>t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s,</w:t>
      </w:r>
      <w:r w:rsidRPr="00AB7F5A">
        <w:rPr>
          <w:rFonts w:ascii="Arial" w:eastAsia="Calibri" w:hAnsi="Arial" w:cs="Arial"/>
          <w:spacing w:val="-2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c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om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spacing w:val="2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a</w:t>
      </w:r>
      <w:r w:rsidRPr="00AB7F5A">
        <w:rPr>
          <w:rFonts w:ascii="Arial" w:eastAsia="Calibri" w:hAnsi="Arial" w:cs="Arial"/>
          <w:spacing w:val="-3"/>
          <w:sz w:val="24"/>
          <w:szCs w:val="24"/>
          <w:lang w:val="pt-BR"/>
        </w:rPr>
        <w:t>q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u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las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n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o fla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n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co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oe</w:t>
      </w:r>
      <w:r w:rsidRPr="00AB7F5A">
        <w:rPr>
          <w:rFonts w:ascii="Arial" w:eastAsia="Calibri" w:hAnsi="Arial" w:cs="Arial"/>
          <w:spacing w:val="-2"/>
          <w:sz w:val="24"/>
          <w:szCs w:val="24"/>
          <w:lang w:val="pt-BR"/>
        </w:rPr>
        <w:t>s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te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d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 xml:space="preserve">a </w:t>
      </w:r>
      <w:r w:rsidRPr="00AB7F5A">
        <w:rPr>
          <w:rFonts w:ascii="Arial" w:eastAsia="Calibri" w:hAnsi="Arial" w:cs="Arial"/>
          <w:spacing w:val="-3"/>
          <w:sz w:val="24"/>
          <w:szCs w:val="24"/>
          <w:lang w:val="pt-BR"/>
        </w:rPr>
        <w:t>S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rra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d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a</w:t>
      </w:r>
      <w:r w:rsidRPr="00AB7F5A">
        <w:rPr>
          <w:rFonts w:ascii="Arial" w:eastAsia="Calibri" w:hAnsi="Arial" w:cs="Arial"/>
          <w:spacing w:val="-2"/>
          <w:sz w:val="24"/>
          <w:szCs w:val="24"/>
          <w:lang w:val="pt-BR"/>
        </w:rPr>
        <w:t xml:space="preserve"> M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oe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d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a,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tais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qu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M</w:t>
      </w:r>
      <w:r w:rsidRPr="00AB7F5A">
        <w:rPr>
          <w:rFonts w:ascii="Arial" w:eastAsia="Calibri" w:hAnsi="Arial" w:cs="Arial"/>
          <w:spacing w:val="-3"/>
          <w:sz w:val="24"/>
          <w:szCs w:val="24"/>
          <w:lang w:val="pt-BR"/>
        </w:rPr>
        <w:t>ã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d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’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Águ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a,</w:t>
      </w:r>
      <w:r w:rsidRPr="00AB7F5A">
        <w:rPr>
          <w:rFonts w:ascii="Arial" w:eastAsia="Calibri" w:hAnsi="Arial" w:cs="Arial"/>
          <w:spacing w:val="-2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V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al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n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t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,</w:t>
      </w:r>
      <w:r w:rsidRPr="00AB7F5A">
        <w:rPr>
          <w:rFonts w:ascii="Arial" w:eastAsia="Calibri" w:hAnsi="Arial" w:cs="Arial"/>
          <w:spacing w:val="-2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Suz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a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n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a,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 xml:space="preserve"> e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n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tre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spacing w:val="-3"/>
          <w:sz w:val="24"/>
          <w:szCs w:val="24"/>
          <w:lang w:val="pt-BR"/>
        </w:rPr>
        <w:t>u</w:t>
      </w:r>
      <w:r w:rsidRPr="00AB7F5A">
        <w:rPr>
          <w:rFonts w:ascii="Arial" w:eastAsia="Calibri" w:hAnsi="Arial" w:cs="Arial"/>
          <w:spacing w:val="-2"/>
          <w:sz w:val="24"/>
          <w:szCs w:val="24"/>
          <w:lang w:val="pt-BR"/>
        </w:rPr>
        <w:t>t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ras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qu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e ali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me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n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t</w:t>
      </w:r>
      <w:r w:rsidRPr="00AB7F5A">
        <w:rPr>
          <w:rFonts w:ascii="Arial" w:eastAsia="Calibri" w:hAnsi="Arial" w:cs="Arial"/>
          <w:spacing w:val="-3"/>
          <w:sz w:val="24"/>
          <w:szCs w:val="24"/>
          <w:lang w:val="pt-BR"/>
        </w:rPr>
        <w:t>a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m</w:t>
      </w:r>
      <w:r w:rsidRPr="00AB7F5A">
        <w:rPr>
          <w:rFonts w:ascii="Arial" w:eastAsia="Calibri" w:hAnsi="Arial" w:cs="Arial"/>
          <w:spacing w:val="2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pacing w:val="-3"/>
          <w:sz w:val="24"/>
          <w:szCs w:val="24"/>
          <w:lang w:val="pt-BR"/>
        </w:rPr>
        <w:t>p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pu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la</w:t>
      </w:r>
      <w:r w:rsidRPr="00AB7F5A">
        <w:rPr>
          <w:rFonts w:ascii="Arial" w:eastAsia="Calibri" w:hAnsi="Arial" w:cs="Arial"/>
          <w:spacing w:val="-2"/>
          <w:sz w:val="24"/>
          <w:szCs w:val="24"/>
          <w:lang w:val="pt-BR"/>
        </w:rPr>
        <w:t>ç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õe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s</w:t>
      </w:r>
      <w:r w:rsidRPr="00AB7F5A">
        <w:rPr>
          <w:rFonts w:ascii="Arial" w:eastAsia="Calibri" w:hAnsi="Arial" w:cs="Arial"/>
          <w:spacing w:val="-2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r</w:t>
      </w:r>
      <w:r w:rsidRPr="00AB7F5A">
        <w:rPr>
          <w:rFonts w:ascii="Arial" w:eastAsia="Calibri" w:hAnsi="Arial" w:cs="Arial"/>
          <w:spacing w:val="-3"/>
          <w:sz w:val="24"/>
          <w:szCs w:val="24"/>
          <w:lang w:val="pt-BR"/>
        </w:rPr>
        <w:t>i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s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pacing w:val="-3"/>
          <w:sz w:val="24"/>
          <w:szCs w:val="24"/>
          <w:lang w:val="pt-BR"/>
        </w:rPr>
        <w:t>d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m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un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icí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p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io</w:t>
      </w:r>
      <w:r w:rsidRPr="00AB7F5A">
        <w:rPr>
          <w:rFonts w:ascii="Arial" w:eastAsia="Calibri" w:hAnsi="Arial" w:cs="Arial"/>
          <w:spacing w:val="2"/>
          <w:sz w:val="24"/>
          <w:szCs w:val="24"/>
          <w:lang w:val="pt-BR"/>
        </w:rPr>
        <w:t xml:space="preserve"> </w:t>
      </w:r>
      <w:r w:rsidR="0004152B" w:rsidRPr="00AB7F5A">
        <w:rPr>
          <w:rFonts w:ascii="Arial" w:eastAsia="Calibri" w:hAnsi="Arial" w:cs="Arial"/>
          <w:spacing w:val="2"/>
          <w:sz w:val="24"/>
          <w:szCs w:val="24"/>
          <w:lang w:val="pt-BR"/>
        </w:rPr>
        <w:t xml:space="preserve">vizinho 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d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Br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um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a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d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i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nh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 xml:space="preserve">. 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Est</w:t>
      </w:r>
      <w:r w:rsidRPr="00AB7F5A">
        <w:rPr>
          <w:rFonts w:ascii="Arial" w:eastAsia="Calibri" w:hAnsi="Arial" w:cs="Arial"/>
          <w:spacing w:val="-3"/>
          <w:sz w:val="24"/>
          <w:szCs w:val="24"/>
          <w:lang w:val="pt-BR"/>
        </w:rPr>
        <w:t>a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s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n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as</w:t>
      </w:r>
      <w:r w:rsidRPr="00AB7F5A">
        <w:rPr>
          <w:rFonts w:ascii="Arial" w:eastAsia="Calibri" w:hAnsi="Arial" w:cs="Arial"/>
          <w:spacing w:val="-2"/>
          <w:sz w:val="24"/>
          <w:szCs w:val="24"/>
          <w:lang w:val="pt-BR"/>
        </w:rPr>
        <w:t>c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n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tes</w:t>
      </w:r>
      <w:r w:rsidRPr="00AB7F5A">
        <w:rPr>
          <w:rFonts w:ascii="Arial" w:eastAsia="Calibri" w:hAnsi="Arial" w:cs="Arial"/>
          <w:spacing w:val="-2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são</w:t>
      </w:r>
      <w:r w:rsidRPr="00AB7F5A">
        <w:rPr>
          <w:rFonts w:ascii="Arial" w:eastAsia="Calibri" w:hAnsi="Arial" w:cs="Arial"/>
          <w:spacing w:val="-3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assim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s</w:t>
      </w:r>
      <w:r w:rsidR="0004152B" w:rsidRPr="00AB7F5A">
        <w:rPr>
          <w:rFonts w:ascii="Arial" w:eastAsia="Calibri" w:hAnsi="Arial" w:cs="Arial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position w:val="1"/>
          <w:sz w:val="24"/>
          <w:szCs w:val="24"/>
          <w:lang w:val="pt-BR"/>
        </w:rPr>
        <w:t>extr</w:t>
      </w:r>
      <w:r w:rsidRPr="00AB7F5A">
        <w:rPr>
          <w:rFonts w:ascii="Arial" w:eastAsia="Calibri" w:hAnsi="Arial" w:cs="Arial"/>
          <w:spacing w:val="-3"/>
          <w:position w:val="1"/>
          <w:sz w:val="24"/>
          <w:szCs w:val="24"/>
          <w:lang w:val="pt-BR"/>
        </w:rPr>
        <w:t>a</w:t>
      </w:r>
      <w:r w:rsidRPr="00AB7F5A">
        <w:rPr>
          <w:rFonts w:ascii="Arial" w:eastAsia="Calibri" w:hAnsi="Arial" w:cs="Arial"/>
          <w:spacing w:val="1"/>
          <w:position w:val="1"/>
          <w:sz w:val="24"/>
          <w:szCs w:val="24"/>
          <w:lang w:val="pt-BR"/>
        </w:rPr>
        <w:t>v</w:t>
      </w:r>
      <w:r w:rsidRPr="00AB7F5A">
        <w:rPr>
          <w:rFonts w:ascii="Arial" w:eastAsia="Calibri" w:hAnsi="Arial" w:cs="Arial"/>
          <w:position w:val="1"/>
          <w:sz w:val="24"/>
          <w:szCs w:val="24"/>
          <w:lang w:val="pt-BR"/>
        </w:rPr>
        <w:t>a</w:t>
      </w:r>
      <w:r w:rsidRPr="00AB7F5A">
        <w:rPr>
          <w:rFonts w:ascii="Arial" w:eastAsia="Calibri" w:hAnsi="Arial" w:cs="Arial"/>
          <w:spacing w:val="-2"/>
          <w:position w:val="1"/>
          <w:sz w:val="24"/>
          <w:szCs w:val="24"/>
          <w:lang w:val="pt-BR"/>
        </w:rPr>
        <w:t>s</w:t>
      </w:r>
      <w:r w:rsidRPr="00AB7F5A">
        <w:rPr>
          <w:rFonts w:ascii="Arial" w:eastAsia="Calibri" w:hAnsi="Arial" w:cs="Arial"/>
          <w:spacing w:val="1"/>
          <w:position w:val="1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position w:val="1"/>
          <w:sz w:val="24"/>
          <w:szCs w:val="24"/>
          <w:lang w:val="pt-BR"/>
        </w:rPr>
        <w:t>res</w:t>
      </w:r>
      <w:r w:rsidRPr="00AB7F5A">
        <w:rPr>
          <w:rFonts w:ascii="Arial" w:eastAsia="Calibri" w:hAnsi="Arial" w:cs="Arial"/>
          <w:spacing w:val="1"/>
          <w:position w:val="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pacing w:val="-1"/>
          <w:position w:val="1"/>
          <w:sz w:val="24"/>
          <w:szCs w:val="24"/>
          <w:lang w:val="pt-BR"/>
        </w:rPr>
        <w:t>n</w:t>
      </w:r>
      <w:r w:rsidRPr="00AB7F5A">
        <w:rPr>
          <w:rFonts w:ascii="Arial" w:eastAsia="Calibri" w:hAnsi="Arial" w:cs="Arial"/>
          <w:spacing w:val="-3"/>
          <w:position w:val="1"/>
          <w:sz w:val="24"/>
          <w:szCs w:val="24"/>
          <w:lang w:val="pt-BR"/>
        </w:rPr>
        <w:t>a</w:t>
      </w:r>
      <w:r w:rsidRPr="00AB7F5A">
        <w:rPr>
          <w:rFonts w:ascii="Arial" w:eastAsia="Calibri" w:hAnsi="Arial" w:cs="Arial"/>
          <w:position w:val="1"/>
          <w:sz w:val="24"/>
          <w:szCs w:val="24"/>
          <w:lang w:val="pt-BR"/>
        </w:rPr>
        <w:t>t</w:t>
      </w:r>
      <w:r w:rsidRPr="00AB7F5A">
        <w:rPr>
          <w:rFonts w:ascii="Arial" w:eastAsia="Calibri" w:hAnsi="Arial" w:cs="Arial"/>
          <w:spacing w:val="-1"/>
          <w:position w:val="1"/>
          <w:sz w:val="24"/>
          <w:szCs w:val="24"/>
          <w:lang w:val="pt-BR"/>
        </w:rPr>
        <w:t>u</w:t>
      </w:r>
      <w:r w:rsidRPr="00AB7F5A">
        <w:rPr>
          <w:rFonts w:ascii="Arial" w:eastAsia="Calibri" w:hAnsi="Arial" w:cs="Arial"/>
          <w:position w:val="1"/>
          <w:sz w:val="24"/>
          <w:szCs w:val="24"/>
          <w:lang w:val="pt-BR"/>
        </w:rPr>
        <w:t>rais</w:t>
      </w:r>
      <w:r w:rsidRPr="00AB7F5A">
        <w:rPr>
          <w:rFonts w:ascii="Arial" w:eastAsia="Calibri" w:hAnsi="Arial" w:cs="Arial"/>
          <w:spacing w:val="1"/>
          <w:position w:val="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pacing w:val="-1"/>
          <w:position w:val="1"/>
          <w:sz w:val="24"/>
          <w:szCs w:val="24"/>
          <w:lang w:val="pt-BR"/>
        </w:rPr>
        <w:t>d</w:t>
      </w:r>
      <w:r w:rsidRPr="00AB7F5A">
        <w:rPr>
          <w:rFonts w:ascii="Arial" w:eastAsia="Calibri" w:hAnsi="Arial" w:cs="Arial"/>
          <w:position w:val="1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spacing w:val="-1"/>
          <w:position w:val="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pacing w:val="-3"/>
          <w:position w:val="1"/>
          <w:sz w:val="24"/>
          <w:szCs w:val="24"/>
          <w:lang w:val="pt-BR"/>
        </w:rPr>
        <w:t>a</w:t>
      </w:r>
      <w:r w:rsidRPr="00AB7F5A">
        <w:rPr>
          <w:rFonts w:ascii="Arial" w:eastAsia="Calibri" w:hAnsi="Arial" w:cs="Arial"/>
          <w:spacing w:val="-1"/>
          <w:position w:val="1"/>
          <w:sz w:val="24"/>
          <w:szCs w:val="24"/>
          <w:lang w:val="pt-BR"/>
        </w:rPr>
        <w:t>qu</w:t>
      </w:r>
      <w:r w:rsidRPr="00AB7F5A">
        <w:rPr>
          <w:rFonts w:ascii="Arial" w:eastAsia="Calibri" w:hAnsi="Arial" w:cs="Arial"/>
          <w:position w:val="1"/>
          <w:sz w:val="24"/>
          <w:szCs w:val="24"/>
          <w:lang w:val="pt-BR"/>
        </w:rPr>
        <w:t>ífero</w:t>
      </w:r>
      <w:r w:rsidRPr="00AB7F5A">
        <w:rPr>
          <w:rFonts w:ascii="Arial" w:eastAsia="Calibri" w:hAnsi="Arial" w:cs="Arial"/>
          <w:spacing w:val="2"/>
          <w:position w:val="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position w:val="1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pacing w:val="-1"/>
          <w:position w:val="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position w:val="1"/>
          <w:sz w:val="24"/>
          <w:szCs w:val="24"/>
          <w:lang w:val="pt-BR"/>
        </w:rPr>
        <w:t xml:space="preserve">a </w:t>
      </w:r>
      <w:r w:rsidRPr="00AB7F5A">
        <w:rPr>
          <w:rFonts w:ascii="Arial" w:eastAsia="Calibri" w:hAnsi="Arial" w:cs="Arial"/>
          <w:spacing w:val="-3"/>
          <w:position w:val="1"/>
          <w:sz w:val="24"/>
          <w:szCs w:val="24"/>
          <w:lang w:val="pt-BR"/>
        </w:rPr>
        <w:t>p</w:t>
      </w:r>
      <w:r w:rsidRPr="00AB7F5A">
        <w:rPr>
          <w:rFonts w:ascii="Arial" w:eastAsia="Calibri" w:hAnsi="Arial" w:cs="Arial"/>
          <w:spacing w:val="1"/>
          <w:position w:val="1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position w:val="1"/>
          <w:sz w:val="24"/>
          <w:szCs w:val="24"/>
          <w:lang w:val="pt-BR"/>
        </w:rPr>
        <w:t>siç</w:t>
      </w:r>
      <w:r w:rsidRPr="00AB7F5A">
        <w:rPr>
          <w:rFonts w:ascii="Arial" w:eastAsia="Calibri" w:hAnsi="Arial" w:cs="Arial"/>
          <w:spacing w:val="-3"/>
          <w:position w:val="1"/>
          <w:sz w:val="24"/>
          <w:szCs w:val="24"/>
          <w:lang w:val="pt-BR"/>
        </w:rPr>
        <w:t>ã</w:t>
      </w:r>
      <w:r w:rsidRPr="00AB7F5A">
        <w:rPr>
          <w:rFonts w:ascii="Arial" w:eastAsia="Calibri" w:hAnsi="Arial" w:cs="Arial"/>
          <w:position w:val="1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spacing w:val="2"/>
          <w:position w:val="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pacing w:val="-1"/>
          <w:position w:val="1"/>
          <w:sz w:val="24"/>
          <w:szCs w:val="24"/>
          <w:lang w:val="pt-BR"/>
        </w:rPr>
        <w:t>d</w:t>
      </w:r>
      <w:r w:rsidRPr="00AB7F5A">
        <w:rPr>
          <w:rFonts w:ascii="Arial" w:eastAsia="Calibri" w:hAnsi="Arial" w:cs="Arial"/>
          <w:position w:val="1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spacing w:val="-1"/>
          <w:position w:val="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position w:val="1"/>
          <w:sz w:val="24"/>
          <w:szCs w:val="24"/>
          <w:lang w:val="pt-BR"/>
        </w:rPr>
        <w:t>le</w:t>
      </w:r>
      <w:r w:rsidRPr="00AB7F5A">
        <w:rPr>
          <w:rFonts w:ascii="Arial" w:eastAsia="Calibri" w:hAnsi="Arial" w:cs="Arial"/>
          <w:spacing w:val="-1"/>
          <w:position w:val="1"/>
          <w:sz w:val="24"/>
          <w:szCs w:val="24"/>
          <w:lang w:val="pt-BR"/>
        </w:rPr>
        <w:t>n</w:t>
      </w:r>
      <w:r w:rsidRPr="00AB7F5A">
        <w:rPr>
          <w:rFonts w:ascii="Arial" w:eastAsia="Calibri" w:hAnsi="Arial" w:cs="Arial"/>
          <w:spacing w:val="-2"/>
          <w:position w:val="1"/>
          <w:sz w:val="24"/>
          <w:szCs w:val="24"/>
          <w:lang w:val="pt-BR"/>
        </w:rPr>
        <w:t>ç</w:t>
      </w:r>
      <w:r w:rsidRPr="00AB7F5A">
        <w:rPr>
          <w:rFonts w:ascii="Arial" w:eastAsia="Calibri" w:hAnsi="Arial" w:cs="Arial"/>
          <w:spacing w:val="1"/>
          <w:position w:val="1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position w:val="1"/>
          <w:sz w:val="24"/>
          <w:szCs w:val="24"/>
          <w:lang w:val="pt-BR"/>
        </w:rPr>
        <w:t>l fr</w:t>
      </w:r>
      <w:r w:rsidRPr="00AB7F5A">
        <w:rPr>
          <w:rFonts w:ascii="Arial" w:eastAsia="Calibri" w:hAnsi="Arial" w:cs="Arial"/>
          <w:spacing w:val="1"/>
          <w:position w:val="1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pacing w:val="-3"/>
          <w:position w:val="1"/>
          <w:sz w:val="24"/>
          <w:szCs w:val="24"/>
          <w:lang w:val="pt-BR"/>
        </w:rPr>
        <w:t>á</w:t>
      </w:r>
      <w:r w:rsidRPr="00AB7F5A">
        <w:rPr>
          <w:rFonts w:ascii="Arial" w:eastAsia="Calibri" w:hAnsi="Arial" w:cs="Arial"/>
          <w:position w:val="1"/>
          <w:sz w:val="24"/>
          <w:szCs w:val="24"/>
          <w:lang w:val="pt-BR"/>
        </w:rPr>
        <w:t>ti</w:t>
      </w:r>
      <w:r w:rsidRPr="00AB7F5A">
        <w:rPr>
          <w:rFonts w:ascii="Arial" w:eastAsia="Calibri" w:hAnsi="Arial" w:cs="Arial"/>
          <w:spacing w:val="-2"/>
          <w:position w:val="1"/>
          <w:sz w:val="24"/>
          <w:szCs w:val="24"/>
          <w:lang w:val="pt-BR"/>
        </w:rPr>
        <w:t>c</w:t>
      </w:r>
      <w:r w:rsidRPr="00AB7F5A">
        <w:rPr>
          <w:rFonts w:ascii="Arial" w:eastAsia="Calibri" w:hAnsi="Arial" w:cs="Arial"/>
          <w:position w:val="1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spacing w:val="2"/>
          <w:position w:val="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position w:val="1"/>
          <w:sz w:val="24"/>
          <w:szCs w:val="24"/>
          <w:lang w:val="pt-BR"/>
        </w:rPr>
        <w:t>é</w:t>
      </w:r>
      <w:r w:rsidRPr="00AB7F5A">
        <w:rPr>
          <w:rFonts w:ascii="Arial" w:eastAsia="Calibri" w:hAnsi="Arial" w:cs="Arial"/>
          <w:spacing w:val="-1"/>
          <w:position w:val="1"/>
          <w:sz w:val="24"/>
          <w:szCs w:val="24"/>
          <w:lang w:val="pt-BR"/>
        </w:rPr>
        <w:t xml:space="preserve"> d</w:t>
      </w:r>
      <w:r w:rsidRPr="00AB7F5A">
        <w:rPr>
          <w:rFonts w:ascii="Arial" w:eastAsia="Calibri" w:hAnsi="Arial" w:cs="Arial"/>
          <w:spacing w:val="1"/>
          <w:position w:val="1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position w:val="1"/>
          <w:sz w:val="24"/>
          <w:szCs w:val="24"/>
          <w:lang w:val="pt-BR"/>
        </w:rPr>
        <w:t>t</w:t>
      </w:r>
      <w:r w:rsidRPr="00AB7F5A">
        <w:rPr>
          <w:rFonts w:ascii="Arial" w:eastAsia="Calibri" w:hAnsi="Arial" w:cs="Arial"/>
          <w:spacing w:val="1"/>
          <w:position w:val="1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pacing w:val="-3"/>
          <w:position w:val="1"/>
          <w:sz w:val="24"/>
          <w:szCs w:val="24"/>
          <w:lang w:val="pt-BR"/>
        </w:rPr>
        <w:t>r</w:t>
      </w:r>
      <w:r w:rsidRPr="00AB7F5A">
        <w:rPr>
          <w:rFonts w:ascii="Arial" w:eastAsia="Calibri" w:hAnsi="Arial" w:cs="Arial"/>
          <w:spacing w:val="1"/>
          <w:position w:val="1"/>
          <w:sz w:val="24"/>
          <w:szCs w:val="24"/>
          <w:lang w:val="pt-BR"/>
        </w:rPr>
        <w:t>m</w:t>
      </w:r>
      <w:r w:rsidRPr="00AB7F5A">
        <w:rPr>
          <w:rFonts w:ascii="Arial" w:eastAsia="Calibri" w:hAnsi="Arial" w:cs="Arial"/>
          <w:position w:val="1"/>
          <w:sz w:val="24"/>
          <w:szCs w:val="24"/>
          <w:lang w:val="pt-BR"/>
        </w:rPr>
        <w:t>i</w:t>
      </w:r>
      <w:r w:rsidRPr="00AB7F5A">
        <w:rPr>
          <w:rFonts w:ascii="Arial" w:eastAsia="Calibri" w:hAnsi="Arial" w:cs="Arial"/>
          <w:spacing w:val="-1"/>
          <w:position w:val="1"/>
          <w:sz w:val="24"/>
          <w:szCs w:val="24"/>
          <w:lang w:val="pt-BR"/>
        </w:rPr>
        <w:t>n</w:t>
      </w:r>
      <w:r w:rsidRPr="00AB7F5A">
        <w:rPr>
          <w:rFonts w:ascii="Arial" w:eastAsia="Calibri" w:hAnsi="Arial" w:cs="Arial"/>
          <w:position w:val="1"/>
          <w:sz w:val="24"/>
          <w:szCs w:val="24"/>
          <w:lang w:val="pt-BR"/>
        </w:rPr>
        <w:t>a</w:t>
      </w:r>
      <w:r w:rsidRPr="00AB7F5A">
        <w:rPr>
          <w:rFonts w:ascii="Arial" w:eastAsia="Calibri" w:hAnsi="Arial" w:cs="Arial"/>
          <w:spacing w:val="-1"/>
          <w:position w:val="1"/>
          <w:sz w:val="24"/>
          <w:szCs w:val="24"/>
          <w:lang w:val="pt-BR"/>
        </w:rPr>
        <w:t>d</w:t>
      </w:r>
      <w:r w:rsidRPr="00AB7F5A">
        <w:rPr>
          <w:rFonts w:ascii="Arial" w:eastAsia="Calibri" w:hAnsi="Arial" w:cs="Arial"/>
          <w:position w:val="1"/>
          <w:sz w:val="24"/>
          <w:szCs w:val="24"/>
          <w:lang w:val="pt-BR"/>
        </w:rPr>
        <w:t xml:space="preserve">a </w:t>
      </w:r>
      <w:r w:rsidRPr="00AB7F5A">
        <w:rPr>
          <w:rFonts w:ascii="Arial" w:eastAsia="Calibri" w:hAnsi="Arial" w:cs="Arial"/>
          <w:spacing w:val="-3"/>
          <w:position w:val="1"/>
          <w:sz w:val="24"/>
          <w:szCs w:val="24"/>
          <w:lang w:val="pt-BR"/>
        </w:rPr>
        <w:t>p</w:t>
      </w:r>
      <w:r w:rsidRPr="00AB7F5A">
        <w:rPr>
          <w:rFonts w:ascii="Arial" w:eastAsia="Calibri" w:hAnsi="Arial" w:cs="Arial"/>
          <w:spacing w:val="1"/>
          <w:position w:val="1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position w:val="1"/>
          <w:sz w:val="24"/>
          <w:szCs w:val="24"/>
          <w:lang w:val="pt-BR"/>
        </w:rPr>
        <w:t xml:space="preserve">las </w:t>
      </w:r>
      <w:r w:rsidRPr="00AB7F5A">
        <w:rPr>
          <w:rFonts w:ascii="Arial" w:eastAsia="Calibri" w:hAnsi="Arial" w:cs="Arial"/>
          <w:spacing w:val="2"/>
          <w:position w:val="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pacing w:val="-2"/>
          <w:position w:val="1"/>
          <w:sz w:val="24"/>
          <w:szCs w:val="24"/>
          <w:lang w:val="pt-BR"/>
        </w:rPr>
        <w:t>c</w:t>
      </w:r>
      <w:r w:rsidRPr="00AB7F5A">
        <w:rPr>
          <w:rFonts w:ascii="Arial" w:eastAsia="Calibri" w:hAnsi="Arial" w:cs="Arial"/>
          <w:spacing w:val="1"/>
          <w:position w:val="1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position w:val="1"/>
          <w:sz w:val="24"/>
          <w:szCs w:val="24"/>
          <w:lang w:val="pt-BR"/>
        </w:rPr>
        <w:t>t</w:t>
      </w:r>
      <w:r w:rsidRPr="00AB7F5A">
        <w:rPr>
          <w:rFonts w:ascii="Arial" w:eastAsia="Calibri" w:hAnsi="Arial" w:cs="Arial"/>
          <w:spacing w:val="-3"/>
          <w:position w:val="1"/>
          <w:sz w:val="24"/>
          <w:szCs w:val="24"/>
          <w:lang w:val="pt-BR"/>
        </w:rPr>
        <w:t>a</w:t>
      </w:r>
      <w:r w:rsidRPr="00AB7F5A">
        <w:rPr>
          <w:rFonts w:ascii="Arial" w:eastAsia="Calibri" w:hAnsi="Arial" w:cs="Arial"/>
          <w:position w:val="1"/>
          <w:sz w:val="24"/>
          <w:szCs w:val="24"/>
          <w:lang w:val="pt-BR"/>
        </w:rPr>
        <w:t>s</w:t>
      </w:r>
      <w:r w:rsidRPr="00AB7F5A">
        <w:rPr>
          <w:rFonts w:ascii="Arial" w:eastAsia="Calibri" w:hAnsi="Arial" w:cs="Arial"/>
          <w:spacing w:val="1"/>
          <w:position w:val="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pacing w:val="-1"/>
          <w:position w:val="1"/>
          <w:sz w:val="24"/>
          <w:szCs w:val="24"/>
          <w:lang w:val="pt-BR"/>
        </w:rPr>
        <w:t>d</w:t>
      </w:r>
      <w:r w:rsidRPr="00AB7F5A">
        <w:rPr>
          <w:rFonts w:ascii="Arial" w:eastAsia="Calibri" w:hAnsi="Arial" w:cs="Arial"/>
          <w:position w:val="1"/>
          <w:sz w:val="24"/>
          <w:szCs w:val="24"/>
          <w:lang w:val="pt-BR"/>
        </w:rPr>
        <w:t>as</w:t>
      </w:r>
      <w:r w:rsidR="0004152B" w:rsidRPr="00AB7F5A">
        <w:rPr>
          <w:rFonts w:ascii="Arial" w:eastAsia="Calibri" w:hAnsi="Arial" w:cs="Arial"/>
          <w:position w:val="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n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asce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n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tes. A</w:t>
      </w:r>
      <w:r w:rsidRPr="00AB7F5A">
        <w:rPr>
          <w:rFonts w:ascii="Arial" w:eastAsia="Calibri" w:hAnsi="Arial" w:cs="Arial"/>
          <w:spacing w:val="-2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pacing w:val="-2"/>
          <w:sz w:val="24"/>
          <w:szCs w:val="24"/>
          <w:lang w:val="pt-BR"/>
        </w:rPr>
        <w:t>x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traç</w:t>
      </w:r>
      <w:r w:rsidRPr="00AB7F5A">
        <w:rPr>
          <w:rFonts w:ascii="Arial" w:eastAsia="Calibri" w:hAnsi="Arial" w:cs="Arial"/>
          <w:spacing w:val="-3"/>
          <w:sz w:val="24"/>
          <w:szCs w:val="24"/>
          <w:lang w:val="pt-BR"/>
        </w:rPr>
        <w:t>ã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spacing w:val="2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d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pacing w:val="-3"/>
          <w:sz w:val="24"/>
          <w:szCs w:val="24"/>
          <w:lang w:val="pt-BR"/>
        </w:rPr>
        <w:t>á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gu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 xml:space="preserve">a 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p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r</w:t>
      </w:r>
      <w:r w:rsidRPr="00AB7F5A">
        <w:rPr>
          <w:rFonts w:ascii="Arial" w:eastAsia="Calibri" w:hAnsi="Arial" w:cs="Arial"/>
          <w:spacing w:val="-2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me</w:t>
      </w:r>
      <w:r w:rsidRPr="00AB7F5A">
        <w:rPr>
          <w:rFonts w:ascii="Arial" w:eastAsia="Calibri" w:hAnsi="Arial" w:cs="Arial"/>
          <w:spacing w:val="-3"/>
          <w:sz w:val="24"/>
          <w:szCs w:val="24"/>
          <w:lang w:val="pt-BR"/>
        </w:rPr>
        <w:t>i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spacing w:val="2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d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pacing w:val="-3"/>
          <w:sz w:val="24"/>
          <w:szCs w:val="24"/>
          <w:lang w:val="pt-BR"/>
        </w:rPr>
        <w:t>p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spacing w:val="-2"/>
          <w:sz w:val="24"/>
          <w:szCs w:val="24"/>
          <w:lang w:val="pt-BR"/>
        </w:rPr>
        <w:t>ç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s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pacing w:val="-3"/>
          <w:sz w:val="24"/>
          <w:szCs w:val="24"/>
          <w:lang w:val="pt-BR"/>
        </w:rPr>
        <w:t>i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m</w:t>
      </w:r>
      <w:r w:rsidRPr="00AB7F5A">
        <w:rPr>
          <w:rFonts w:ascii="Arial" w:eastAsia="Calibri" w:hAnsi="Arial" w:cs="Arial"/>
          <w:spacing w:val="-3"/>
          <w:sz w:val="24"/>
          <w:szCs w:val="24"/>
          <w:lang w:val="pt-BR"/>
        </w:rPr>
        <w:t>p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 xml:space="preserve">lica 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nu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m</w:t>
      </w:r>
      <w:r w:rsidRPr="00AB7F5A">
        <w:rPr>
          <w:rFonts w:ascii="Arial" w:eastAsia="Calibri" w:hAnsi="Arial" w:cs="Arial"/>
          <w:spacing w:val="2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pacing w:val="-3"/>
          <w:sz w:val="24"/>
          <w:szCs w:val="24"/>
          <w:lang w:val="pt-BR"/>
        </w:rPr>
        <w:t>r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b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aix</w:t>
      </w:r>
      <w:r w:rsidRPr="00AB7F5A">
        <w:rPr>
          <w:rFonts w:ascii="Arial" w:eastAsia="Calibri" w:hAnsi="Arial" w:cs="Arial"/>
          <w:spacing w:val="-3"/>
          <w:sz w:val="24"/>
          <w:szCs w:val="24"/>
          <w:lang w:val="pt-BR"/>
        </w:rPr>
        <w:t>a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me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n</w:t>
      </w:r>
      <w:r w:rsidRPr="00AB7F5A">
        <w:rPr>
          <w:rFonts w:ascii="Arial" w:eastAsia="Calibri" w:hAnsi="Arial" w:cs="Arial"/>
          <w:spacing w:val="-2"/>
          <w:sz w:val="24"/>
          <w:szCs w:val="24"/>
          <w:lang w:val="pt-BR"/>
        </w:rPr>
        <w:t>t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spacing w:val="2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pacing w:val="-3"/>
          <w:sz w:val="24"/>
          <w:szCs w:val="24"/>
          <w:lang w:val="pt-BR"/>
        </w:rPr>
        <w:t>d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spacing w:val="2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pacing w:val="-3"/>
          <w:sz w:val="24"/>
          <w:szCs w:val="24"/>
          <w:lang w:val="pt-BR"/>
        </w:rPr>
        <w:t>l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n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ç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l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f</w:t>
      </w:r>
      <w:r w:rsidRPr="00AB7F5A">
        <w:rPr>
          <w:rFonts w:ascii="Arial" w:eastAsia="Calibri" w:hAnsi="Arial" w:cs="Arial"/>
          <w:spacing w:val="-3"/>
          <w:sz w:val="24"/>
          <w:szCs w:val="24"/>
          <w:lang w:val="pt-BR"/>
        </w:rPr>
        <w:t>r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áti</w:t>
      </w:r>
      <w:r w:rsidRPr="00AB7F5A">
        <w:rPr>
          <w:rFonts w:ascii="Arial" w:eastAsia="Calibri" w:hAnsi="Arial" w:cs="Arial"/>
          <w:spacing w:val="-2"/>
          <w:sz w:val="24"/>
          <w:szCs w:val="24"/>
          <w:lang w:val="pt-BR"/>
        </w:rPr>
        <w:t>c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o e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se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pacing w:val="-3"/>
          <w:sz w:val="24"/>
          <w:szCs w:val="24"/>
          <w:lang w:val="pt-BR"/>
        </w:rPr>
        <w:t>f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 xml:space="preserve">eita 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p</w:t>
      </w:r>
      <w:r w:rsidRPr="00AB7F5A">
        <w:rPr>
          <w:rFonts w:ascii="Arial" w:eastAsia="Calibri" w:hAnsi="Arial" w:cs="Arial"/>
          <w:spacing w:val="-3"/>
          <w:sz w:val="24"/>
          <w:szCs w:val="24"/>
          <w:lang w:val="pt-BR"/>
        </w:rPr>
        <w:t>r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ó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x</w:t>
      </w:r>
      <w:r w:rsidRPr="00AB7F5A">
        <w:rPr>
          <w:rFonts w:ascii="Arial" w:eastAsia="Calibri" w:hAnsi="Arial" w:cs="Arial"/>
          <w:spacing w:val="-3"/>
          <w:sz w:val="24"/>
          <w:szCs w:val="24"/>
          <w:lang w:val="pt-BR"/>
        </w:rPr>
        <w:t>i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m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a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 xml:space="preserve">a 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u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m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a</w:t>
      </w:r>
      <w:r w:rsidRPr="00AB7F5A">
        <w:rPr>
          <w:rFonts w:ascii="Arial" w:eastAsia="Calibri" w:hAnsi="Arial" w:cs="Arial"/>
          <w:spacing w:val="-2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pacing w:val="-3"/>
          <w:sz w:val="24"/>
          <w:szCs w:val="24"/>
          <w:lang w:val="pt-BR"/>
        </w:rPr>
        <w:t>n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asce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n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te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 xml:space="preserve"> p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d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 xml:space="preserve"> d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i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m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i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nu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ir s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u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a</w:t>
      </w:r>
      <w:r w:rsidRPr="00AB7F5A">
        <w:rPr>
          <w:rFonts w:ascii="Arial" w:eastAsia="Calibri" w:hAnsi="Arial" w:cs="Arial"/>
          <w:spacing w:val="-2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v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a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z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ão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pacing w:val="-3"/>
          <w:sz w:val="24"/>
          <w:szCs w:val="24"/>
          <w:lang w:val="pt-BR"/>
        </w:rPr>
        <w:t>a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té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pacing w:val="-2"/>
          <w:sz w:val="24"/>
          <w:szCs w:val="24"/>
          <w:lang w:val="pt-BR"/>
        </w:rPr>
        <w:t>s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cá-la.</w:t>
      </w:r>
    </w:p>
    <w:p w:rsidR="00FF41EF" w:rsidRPr="00AB7F5A" w:rsidRDefault="00FF41EF" w:rsidP="00D43805">
      <w:pPr>
        <w:spacing w:before="16" w:after="0" w:line="260" w:lineRule="exact"/>
        <w:jc w:val="both"/>
        <w:rPr>
          <w:rFonts w:ascii="Arial" w:hAnsi="Arial" w:cs="Arial"/>
          <w:sz w:val="24"/>
          <w:szCs w:val="24"/>
          <w:lang w:val="pt-BR"/>
        </w:rPr>
      </w:pPr>
    </w:p>
    <w:p w:rsidR="00433002" w:rsidRPr="00AB7F5A" w:rsidRDefault="00F77665" w:rsidP="00AC38DA">
      <w:pPr>
        <w:spacing w:after="0" w:line="360" w:lineRule="auto"/>
        <w:ind w:right="-23"/>
        <w:jc w:val="both"/>
        <w:rPr>
          <w:rFonts w:ascii="Arial" w:eastAsia="Calibri" w:hAnsi="Arial" w:cs="Arial"/>
          <w:spacing w:val="-1"/>
          <w:sz w:val="24"/>
          <w:szCs w:val="24"/>
          <w:lang w:val="pt-BR"/>
        </w:rPr>
      </w:pPr>
      <w:r w:rsidRPr="00AB7F5A">
        <w:rPr>
          <w:rFonts w:ascii="Arial" w:eastAsia="Calibri" w:hAnsi="Arial" w:cs="Arial"/>
          <w:sz w:val="24"/>
          <w:szCs w:val="24"/>
          <w:lang w:val="pt-BR"/>
        </w:rPr>
        <w:t>É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j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u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st</w:t>
      </w:r>
      <w:r w:rsidRPr="00AB7F5A">
        <w:rPr>
          <w:rFonts w:ascii="Arial" w:eastAsia="Calibri" w:hAnsi="Arial" w:cs="Arial"/>
          <w:spacing w:val="-3"/>
          <w:sz w:val="24"/>
          <w:szCs w:val="24"/>
          <w:lang w:val="pt-BR"/>
        </w:rPr>
        <w:t>a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me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n</w:t>
      </w:r>
      <w:r w:rsidRPr="00AB7F5A">
        <w:rPr>
          <w:rFonts w:ascii="Arial" w:eastAsia="Calibri" w:hAnsi="Arial" w:cs="Arial"/>
          <w:spacing w:val="-2"/>
          <w:sz w:val="24"/>
          <w:szCs w:val="24"/>
          <w:lang w:val="pt-BR"/>
        </w:rPr>
        <w:t>t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is</w:t>
      </w:r>
      <w:r w:rsidRPr="00AB7F5A">
        <w:rPr>
          <w:rFonts w:ascii="Arial" w:eastAsia="Calibri" w:hAnsi="Arial" w:cs="Arial"/>
          <w:spacing w:val="-2"/>
          <w:sz w:val="24"/>
          <w:szCs w:val="24"/>
          <w:lang w:val="pt-BR"/>
        </w:rPr>
        <w:t>t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spacing w:val="2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qu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 xml:space="preserve"> </w:t>
      </w:r>
      <w:r w:rsidR="0004152B"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 xml:space="preserve">poderá ocorrer se a Samotrácia locar seus futuros poços nas proximidades da BR040, o que já acontece com seus dois </w:t>
      </w:r>
      <w:r w:rsidR="00FA02F6"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 xml:space="preserve">atuais </w:t>
      </w:r>
      <w:r w:rsidR="0004152B"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poços para abastecer o conjunto Alphaville</w:t>
      </w:r>
      <w:r w:rsidR="00433002"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, localizados junto ao entroncamento da BR040 com a MG 356</w:t>
      </w:r>
      <w:r w:rsidR="0054305F"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, como mostrado no mapa abaixo</w:t>
      </w:r>
      <w:r w:rsidR="00433002"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.</w:t>
      </w:r>
    </w:p>
    <w:p w:rsidR="0054305F" w:rsidRPr="00AB7F5A" w:rsidRDefault="0054305F" w:rsidP="00AC38DA">
      <w:pPr>
        <w:autoSpaceDE w:val="0"/>
        <w:autoSpaceDN w:val="0"/>
        <w:adjustRightInd w:val="0"/>
        <w:spacing w:before="29" w:after="0" w:line="360" w:lineRule="auto"/>
        <w:jc w:val="both"/>
        <w:rPr>
          <w:rFonts w:ascii="Arial" w:eastAsia="Calibri" w:hAnsi="Arial" w:cs="Arial"/>
          <w:spacing w:val="-1"/>
          <w:sz w:val="24"/>
          <w:szCs w:val="24"/>
          <w:lang w:val="pt-BR"/>
        </w:rPr>
      </w:pP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Com efeito, numa simulação que se é obrigado a fazer, já que  em</w:t>
      </w:r>
      <w:r w:rsidR="00AC38DA">
        <w:rPr>
          <w:rFonts w:ascii="Arial" w:eastAsia="Calibri" w:hAnsi="Arial" w:cs="Arial"/>
          <w:spacing w:val="-1"/>
          <w:sz w:val="24"/>
          <w:szCs w:val="24"/>
          <w:lang w:val="pt-BR"/>
        </w:rPr>
        <w:t xml:space="preserve">  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 xml:space="preserve">nenhum documento apresentado para obtenção da LP, a </w:t>
      </w:r>
      <w:proofErr w:type="gramStart"/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CSul</w:t>
      </w:r>
      <w:proofErr w:type="gramEnd"/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 xml:space="preserve"> definiu onde serão perfurados estes poços, </w:t>
      </w:r>
      <w:r w:rsidR="00CE06D1"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aquele destinado a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 xml:space="preserve"> abastecer</w:t>
      </w:r>
      <w:r w:rsidR="00CE06D1"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 xml:space="preserve">as fases 1, 2 e 3 </w:t>
      </w:r>
      <w:r w:rsidR="00CE06D1"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 xml:space="preserve">(Poço 4? Na imagem) 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ficaria a 1</w:t>
      </w:r>
      <w:r w:rsidR="00526C78"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400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m da nascente Valente e a 16</w:t>
      </w:r>
      <w:r w:rsidR="00526C78"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0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0m da nascente Mãe d’Água, distâncias com grande probabilidade de estarem dentro da área de influência do cone de depressão que será criado.</w:t>
      </w:r>
    </w:p>
    <w:p w:rsidR="00FF41EF" w:rsidRPr="00AB7F5A" w:rsidRDefault="00824012" w:rsidP="00AC38DA">
      <w:pPr>
        <w:autoSpaceDE w:val="0"/>
        <w:autoSpaceDN w:val="0"/>
        <w:adjustRightInd w:val="0"/>
        <w:spacing w:before="29" w:after="0" w:line="360" w:lineRule="auto"/>
        <w:jc w:val="both"/>
        <w:rPr>
          <w:rFonts w:ascii="Arial" w:eastAsia="Calibri" w:hAnsi="Arial" w:cs="Arial"/>
          <w:sz w:val="24"/>
          <w:szCs w:val="24"/>
          <w:lang w:val="pt-BR"/>
        </w:rPr>
      </w:pPr>
      <w:r w:rsidRPr="00AB7F5A">
        <w:rPr>
          <w:rFonts w:ascii="Arial" w:eastAsia="Calibri" w:hAnsi="Arial" w:cs="Arial"/>
          <w:sz w:val="24"/>
          <w:szCs w:val="24"/>
          <w:lang w:val="pt-BR"/>
        </w:rPr>
        <w:t>É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sa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b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i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d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spacing w:val="2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qu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r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b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aix</w:t>
      </w:r>
      <w:r w:rsidRPr="00AB7F5A">
        <w:rPr>
          <w:rFonts w:ascii="Arial" w:eastAsia="Calibri" w:hAnsi="Arial" w:cs="Arial"/>
          <w:spacing w:val="-3"/>
          <w:sz w:val="24"/>
          <w:szCs w:val="24"/>
          <w:lang w:val="pt-BR"/>
        </w:rPr>
        <w:t>a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me</w:t>
      </w:r>
      <w:r w:rsidRPr="00AB7F5A">
        <w:rPr>
          <w:rFonts w:ascii="Arial" w:eastAsia="Calibri" w:hAnsi="Arial" w:cs="Arial"/>
          <w:spacing w:val="-3"/>
          <w:sz w:val="24"/>
          <w:szCs w:val="24"/>
          <w:lang w:val="pt-BR"/>
        </w:rPr>
        <w:t>n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to</w:t>
      </w:r>
      <w:r w:rsidRPr="00AB7F5A">
        <w:rPr>
          <w:rFonts w:ascii="Arial" w:eastAsia="Calibri" w:hAnsi="Arial" w:cs="Arial"/>
          <w:spacing w:val="2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pacing w:val="-3"/>
          <w:sz w:val="24"/>
          <w:szCs w:val="24"/>
          <w:lang w:val="pt-BR"/>
        </w:rPr>
        <w:t>d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spacing w:val="2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le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n</w:t>
      </w:r>
      <w:r w:rsidRPr="00AB7F5A">
        <w:rPr>
          <w:rFonts w:ascii="Arial" w:eastAsia="Calibri" w:hAnsi="Arial" w:cs="Arial"/>
          <w:spacing w:val="-2"/>
          <w:sz w:val="24"/>
          <w:szCs w:val="24"/>
          <w:lang w:val="pt-BR"/>
        </w:rPr>
        <w:t>ç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l f</w:t>
      </w:r>
      <w:r w:rsidRPr="00AB7F5A">
        <w:rPr>
          <w:rFonts w:ascii="Arial" w:eastAsia="Calibri" w:hAnsi="Arial" w:cs="Arial"/>
          <w:spacing w:val="-3"/>
          <w:sz w:val="24"/>
          <w:szCs w:val="24"/>
          <w:lang w:val="pt-BR"/>
        </w:rPr>
        <w:t>r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áti</w:t>
      </w:r>
      <w:r w:rsidRPr="00AB7F5A">
        <w:rPr>
          <w:rFonts w:ascii="Arial" w:eastAsia="Calibri" w:hAnsi="Arial" w:cs="Arial"/>
          <w:spacing w:val="-2"/>
          <w:sz w:val="24"/>
          <w:szCs w:val="24"/>
          <w:lang w:val="pt-BR"/>
        </w:rPr>
        <w:t>c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t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m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a</w:t>
      </w:r>
      <w:r w:rsidRPr="00AB7F5A">
        <w:rPr>
          <w:rFonts w:ascii="Arial" w:eastAsia="Calibri" w:hAnsi="Arial" w:cs="Arial"/>
          <w:spacing w:val="-2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a f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spacing w:val="-3"/>
          <w:sz w:val="24"/>
          <w:szCs w:val="24"/>
          <w:lang w:val="pt-BR"/>
        </w:rPr>
        <w:t>r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m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 xml:space="preserve">a 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d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 xml:space="preserve"> u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m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c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spacing w:val="-3"/>
          <w:sz w:val="24"/>
          <w:szCs w:val="24"/>
          <w:lang w:val="pt-BR"/>
        </w:rPr>
        <w:t>n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i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nv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rt</w:t>
      </w:r>
      <w:r w:rsidRPr="00AB7F5A">
        <w:rPr>
          <w:rFonts w:ascii="Arial" w:eastAsia="Calibri" w:hAnsi="Arial" w:cs="Arial"/>
          <w:spacing w:val="-3"/>
          <w:sz w:val="24"/>
          <w:szCs w:val="24"/>
          <w:lang w:val="pt-BR"/>
        </w:rPr>
        <w:t>i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d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spacing w:val="2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d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pacing w:val="-2"/>
          <w:sz w:val="24"/>
          <w:szCs w:val="24"/>
          <w:lang w:val="pt-BR"/>
        </w:rPr>
        <w:t>s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ç</w:t>
      </w:r>
      <w:r w:rsidRPr="00AB7F5A">
        <w:rPr>
          <w:rFonts w:ascii="Arial" w:eastAsia="Calibri" w:hAnsi="Arial" w:cs="Arial"/>
          <w:spacing w:val="-3"/>
          <w:sz w:val="24"/>
          <w:szCs w:val="24"/>
          <w:lang w:val="pt-BR"/>
        </w:rPr>
        <w:t>ã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o circ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u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lar,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qu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a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nd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me</w:t>
      </w:r>
      <w:r w:rsidRPr="00AB7F5A">
        <w:rPr>
          <w:rFonts w:ascii="Arial" w:eastAsia="Calibri" w:hAnsi="Arial" w:cs="Arial"/>
          <w:spacing w:val="-3"/>
          <w:sz w:val="24"/>
          <w:szCs w:val="24"/>
          <w:lang w:val="pt-BR"/>
        </w:rPr>
        <w:t>i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spacing w:val="2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(a</w:t>
      </w:r>
      <w:r w:rsidRPr="00AB7F5A">
        <w:rPr>
          <w:rFonts w:ascii="Arial" w:eastAsia="Calibri" w:hAnsi="Arial" w:cs="Arial"/>
          <w:spacing w:val="-4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r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c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h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a)</w:t>
      </w:r>
      <w:r w:rsidRPr="00AB7F5A">
        <w:rPr>
          <w:rFonts w:ascii="Arial" w:eastAsia="Calibri" w:hAnsi="Arial" w:cs="Arial"/>
          <w:spacing w:val="-2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é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hom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g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ê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n</w:t>
      </w:r>
      <w:r w:rsidRPr="00AB7F5A">
        <w:rPr>
          <w:rFonts w:ascii="Arial" w:eastAsia="Calibri" w:hAnsi="Arial" w:cs="Arial"/>
          <w:spacing w:val="-2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,</w:t>
      </w:r>
      <w:r w:rsidRPr="00AB7F5A">
        <w:rPr>
          <w:rFonts w:ascii="Arial" w:eastAsia="Calibri" w:hAnsi="Arial" w:cs="Arial"/>
          <w:spacing w:val="-2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 xml:space="preserve"> e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li</w:t>
      </w:r>
      <w:r w:rsidRPr="00AB7F5A">
        <w:rPr>
          <w:rFonts w:ascii="Arial" w:eastAsia="Calibri" w:hAnsi="Arial" w:cs="Arial"/>
          <w:spacing w:val="-3"/>
          <w:sz w:val="24"/>
          <w:szCs w:val="24"/>
          <w:lang w:val="pt-BR"/>
        </w:rPr>
        <w:t>p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s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i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d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al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qu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a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nd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me</w:t>
      </w:r>
      <w:r w:rsidRPr="00AB7F5A">
        <w:rPr>
          <w:rFonts w:ascii="Arial" w:eastAsia="Calibri" w:hAnsi="Arial" w:cs="Arial"/>
          <w:spacing w:val="-3"/>
          <w:sz w:val="24"/>
          <w:szCs w:val="24"/>
          <w:lang w:val="pt-BR"/>
        </w:rPr>
        <w:t>i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é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h</w:t>
      </w:r>
      <w:r w:rsidRPr="00AB7F5A">
        <w:rPr>
          <w:rFonts w:ascii="Arial" w:eastAsia="Calibri" w:hAnsi="Arial" w:cs="Arial"/>
          <w:spacing w:val="-2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t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r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spacing w:val="-3"/>
          <w:sz w:val="24"/>
          <w:szCs w:val="24"/>
          <w:lang w:val="pt-BR"/>
        </w:rPr>
        <w:t>g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ê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n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, c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m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é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spacing w:val="2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pacing w:val="-2"/>
          <w:sz w:val="24"/>
          <w:szCs w:val="24"/>
          <w:lang w:val="pt-BR"/>
        </w:rPr>
        <w:t>c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aso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lastRenderedPageBreak/>
        <w:t>o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nd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s</w:t>
      </w:r>
      <w:r w:rsidRPr="00AB7F5A">
        <w:rPr>
          <w:rFonts w:ascii="Arial" w:eastAsia="Calibri" w:hAnsi="Arial" w:cs="Arial"/>
          <w:spacing w:val="-2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ita</w:t>
      </w:r>
      <w:r w:rsidRPr="00AB7F5A">
        <w:rPr>
          <w:rFonts w:ascii="Arial" w:eastAsia="Calibri" w:hAnsi="Arial" w:cs="Arial"/>
          <w:spacing w:val="-3"/>
          <w:sz w:val="24"/>
          <w:szCs w:val="24"/>
          <w:lang w:val="pt-BR"/>
        </w:rPr>
        <w:t>b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irit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s</w:t>
      </w:r>
      <w:r w:rsidRPr="00AB7F5A">
        <w:rPr>
          <w:rFonts w:ascii="Arial" w:eastAsia="Calibri" w:hAnsi="Arial" w:cs="Arial"/>
          <w:spacing w:val="-2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t</w:t>
      </w:r>
      <w:r w:rsidRPr="00AB7F5A">
        <w:rPr>
          <w:rFonts w:ascii="Arial" w:eastAsia="Calibri" w:hAnsi="Arial" w:cs="Arial"/>
          <w:spacing w:val="-2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m</w:t>
      </w:r>
      <w:r w:rsidRPr="00AB7F5A">
        <w:rPr>
          <w:rFonts w:ascii="Arial" w:eastAsia="Calibri" w:hAnsi="Arial" w:cs="Arial"/>
          <w:spacing w:val="2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pacing w:val="-2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str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u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t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u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ra l</w:t>
      </w:r>
      <w:r w:rsidRPr="00AB7F5A">
        <w:rPr>
          <w:rFonts w:ascii="Arial" w:eastAsia="Calibri" w:hAnsi="Arial" w:cs="Arial"/>
          <w:spacing w:val="-3"/>
          <w:sz w:val="24"/>
          <w:szCs w:val="24"/>
          <w:lang w:val="pt-BR"/>
        </w:rPr>
        <w:t>a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m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i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n</w:t>
      </w:r>
      <w:r w:rsidRPr="00AB7F5A">
        <w:rPr>
          <w:rFonts w:ascii="Arial" w:eastAsia="Calibri" w:hAnsi="Arial" w:cs="Arial"/>
          <w:spacing w:val="-3"/>
          <w:sz w:val="24"/>
          <w:szCs w:val="24"/>
          <w:lang w:val="pt-BR"/>
        </w:rPr>
        <w:t>a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r e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a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p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r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pacing w:val="-2"/>
          <w:sz w:val="24"/>
          <w:szCs w:val="24"/>
          <w:lang w:val="pt-BR"/>
        </w:rPr>
        <w:t>s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n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t</w:t>
      </w:r>
      <w:r w:rsidRPr="00AB7F5A">
        <w:rPr>
          <w:rFonts w:ascii="Arial" w:eastAsia="Calibri" w:hAnsi="Arial" w:cs="Arial"/>
          <w:spacing w:val="-3"/>
          <w:sz w:val="24"/>
          <w:szCs w:val="24"/>
          <w:lang w:val="pt-BR"/>
        </w:rPr>
        <w:t>a</w:t>
      </w:r>
      <w:r w:rsidRPr="00AB7F5A">
        <w:rPr>
          <w:rFonts w:ascii="Arial" w:eastAsia="Calibri" w:hAnsi="Arial" w:cs="Arial"/>
          <w:spacing w:val="2"/>
          <w:sz w:val="24"/>
          <w:szCs w:val="24"/>
          <w:lang w:val="pt-BR"/>
        </w:rPr>
        <w:t>m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-se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i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n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cli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n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a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d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s. A a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b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pacing w:val="-3"/>
          <w:sz w:val="24"/>
          <w:szCs w:val="24"/>
          <w:lang w:val="pt-BR"/>
        </w:rPr>
        <w:t>r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t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u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ra e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pacing w:val="-2"/>
          <w:sz w:val="24"/>
          <w:szCs w:val="24"/>
          <w:lang w:val="pt-BR"/>
        </w:rPr>
        <w:t>x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te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n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s</w:t>
      </w:r>
      <w:r w:rsidRPr="00AB7F5A">
        <w:rPr>
          <w:rFonts w:ascii="Arial" w:eastAsia="Calibri" w:hAnsi="Arial" w:cs="Arial"/>
          <w:spacing w:val="-3"/>
          <w:sz w:val="24"/>
          <w:szCs w:val="24"/>
          <w:lang w:val="pt-BR"/>
        </w:rPr>
        <w:t>ã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spacing w:val="2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pacing w:val="-3"/>
          <w:sz w:val="24"/>
          <w:szCs w:val="24"/>
          <w:lang w:val="pt-BR"/>
        </w:rPr>
        <w:t>d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spacing w:val="2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pacing w:val="-2"/>
          <w:sz w:val="24"/>
          <w:szCs w:val="24"/>
          <w:lang w:val="pt-BR"/>
        </w:rPr>
        <w:t>c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n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d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pacing w:val="-3"/>
          <w:sz w:val="24"/>
          <w:szCs w:val="24"/>
          <w:lang w:val="pt-BR"/>
        </w:rPr>
        <w:t>p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nd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erão</w:t>
      </w:r>
      <w:r w:rsidRPr="00AB7F5A">
        <w:rPr>
          <w:rFonts w:ascii="Arial" w:eastAsia="Calibri" w:hAnsi="Arial" w:cs="Arial"/>
          <w:spacing w:val="2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d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 xml:space="preserve">a </w:t>
      </w:r>
      <w:r w:rsidRPr="00AB7F5A">
        <w:rPr>
          <w:rFonts w:ascii="Arial" w:eastAsia="Calibri" w:hAnsi="Arial" w:cs="Arial"/>
          <w:spacing w:val="-3"/>
          <w:sz w:val="24"/>
          <w:szCs w:val="24"/>
          <w:lang w:val="pt-BR"/>
        </w:rPr>
        <w:t>p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pacing w:val="-3"/>
          <w:sz w:val="24"/>
          <w:szCs w:val="24"/>
          <w:lang w:val="pt-BR"/>
        </w:rPr>
        <w:t>r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me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a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b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ili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d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a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d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pacing w:val="-3"/>
          <w:sz w:val="24"/>
          <w:szCs w:val="24"/>
          <w:lang w:val="pt-BR"/>
        </w:rPr>
        <w:t>d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a r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c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h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 xml:space="preserve">a 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q</w:t>
      </w:r>
      <w:r w:rsidRPr="00AB7F5A">
        <w:rPr>
          <w:rFonts w:ascii="Arial" w:eastAsia="Calibri" w:hAnsi="Arial" w:cs="Arial"/>
          <w:spacing w:val="-3"/>
          <w:sz w:val="24"/>
          <w:szCs w:val="24"/>
          <w:lang w:val="pt-BR"/>
        </w:rPr>
        <w:t>u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v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 xml:space="preserve">aria </w:t>
      </w:r>
      <w:r w:rsidRPr="00AB7F5A">
        <w:rPr>
          <w:rFonts w:ascii="Arial" w:eastAsia="Calibri" w:hAnsi="Arial" w:cs="Arial"/>
          <w:spacing w:val="-2"/>
          <w:sz w:val="24"/>
          <w:szCs w:val="24"/>
          <w:lang w:val="pt-BR"/>
        </w:rPr>
        <w:t>c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n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f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spacing w:val="-3"/>
          <w:sz w:val="24"/>
          <w:szCs w:val="24"/>
          <w:lang w:val="pt-BR"/>
        </w:rPr>
        <w:t>r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m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 xml:space="preserve">a </w:t>
      </w:r>
      <w:proofErr w:type="gramStart"/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d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ir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pacing w:val="-2"/>
          <w:sz w:val="24"/>
          <w:szCs w:val="24"/>
          <w:lang w:val="pt-BR"/>
        </w:rPr>
        <w:t>ç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ã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.</w:t>
      </w:r>
      <w:proofErr w:type="gramEnd"/>
      <w:r w:rsidR="00F77665" w:rsidRPr="00AB7F5A">
        <w:rPr>
          <w:rFonts w:ascii="Arial" w:eastAsia="Calibri" w:hAnsi="Arial" w:cs="Arial"/>
          <w:color w:val="FFFFFF"/>
          <w:sz w:val="24"/>
          <w:szCs w:val="24"/>
          <w:lang w:val="pt-BR"/>
        </w:rPr>
        <w:t>a</w:t>
      </w:r>
    </w:p>
    <w:p w:rsidR="00433002" w:rsidRPr="00AB7F5A" w:rsidRDefault="00526C78" w:rsidP="00D43805">
      <w:pPr>
        <w:spacing w:after="0" w:line="240" w:lineRule="auto"/>
        <w:ind w:right="1750"/>
        <w:jc w:val="both"/>
        <w:rPr>
          <w:rFonts w:ascii="Arial" w:eastAsia="Calibri" w:hAnsi="Arial" w:cs="Arial"/>
          <w:color w:val="FFFFFF"/>
          <w:sz w:val="24"/>
          <w:szCs w:val="24"/>
          <w:lang w:val="pt-BR"/>
        </w:rPr>
      </w:pPr>
      <w:r w:rsidRPr="00AB7F5A">
        <w:rPr>
          <w:rFonts w:ascii="Arial" w:eastAsia="Calibri" w:hAnsi="Arial" w:cs="Arial"/>
          <w:noProof/>
          <w:color w:val="FFFFFF"/>
          <w:sz w:val="24"/>
          <w:szCs w:val="24"/>
          <w:lang w:val="pt-BR" w:eastAsia="pt-BR"/>
        </w:rPr>
        <w:drawing>
          <wp:inline distT="0" distB="0" distL="0" distR="0">
            <wp:extent cx="5994400" cy="4025265"/>
            <wp:effectExtent l="19050" t="0" r="6350" b="0"/>
            <wp:docPr id="1" name="Imagem 0" descr="Impacto aquifer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pacto aquifero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4400" cy="4025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3002" w:rsidRPr="00AB7F5A" w:rsidRDefault="00433002" w:rsidP="00D43805">
      <w:pPr>
        <w:spacing w:after="0" w:line="240" w:lineRule="auto"/>
        <w:ind w:right="1750"/>
        <w:jc w:val="both"/>
        <w:rPr>
          <w:rFonts w:ascii="Arial" w:eastAsia="Calibri" w:hAnsi="Arial" w:cs="Arial"/>
          <w:color w:val="FFFFFF"/>
          <w:sz w:val="24"/>
          <w:szCs w:val="24"/>
          <w:lang w:val="pt-BR"/>
        </w:rPr>
      </w:pPr>
    </w:p>
    <w:p w:rsidR="00FF41EF" w:rsidRPr="00AB7F5A" w:rsidRDefault="00F77665" w:rsidP="00AC38DA">
      <w:pPr>
        <w:spacing w:before="57" w:after="0" w:line="358" w:lineRule="auto"/>
        <w:ind w:right="251"/>
        <w:jc w:val="both"/>
        <w:rPr>
          <w:rFonts w:ascii="Arial" w:eastAsia="Calibri" w:hAnsi="Arial" w:cs="Arial"/>
          <w:sz w:val="24"/>
          <w:szCs w:val="24"/>
          <w:lang w:val="pt-BR"/>
        </w:rPr>
      </w:pPr>
      <w:r w:rsidRPr="00AB7F5A">
        <w:rPr>
          <w:rFonts w:ascii="Arial" w:eastAsia="Calibri" w:hAnsi="Arial" w:cs="Arial"/>
          <w:i/>
          <w:sz w:val="24"/>
          <w:szCs w:val="24"/>
          <w:lang w:val="pt-BR"/>
        </w:rPr>
        <w:t>Im</w:t>
      </w:r>
      <w:r w:rsidRPr="00AB7F5A">
        <w:rPr>
          <w:rFonts w:ascii="Arial" w:eastAsia="Calibri" w:hAnsi="Arial" w:cs="Arial"/>
          <w:i/>
          <w:spacing w:val="-1"/>
          <w:sz w:val="24"/>
          <w:szCs w:val="24"/>
          <w:lang w:val="pt-BR"/>
        </w:rPr>
        <w:t>ag</w:t>
      </w:r>
      <w:r w:rsidRPr="00AB7F5A">
        <w:rPr>
          <w:rFonts w:ascii="Arial" w:eastAsia="Calibri" w:hAnsi="Arial" w:cs="Arial"/>
          <w:i/>
          <w:sz w:val="24"/>
          <w:szCs w:val="24"/>
          <w:lang w:val="pt-BR"/>
        </w:rPr>
        <w:t>em</w:t>
      </w:r>
      <w:r w:rsidRPr="00AB7F5A">
        <w:rPr>
          <w:rFonts w:ascii="Arial" w:eastAsia="Calibri" w:hAnsi="Arial" w:cs="Arial"/>
          <w:i/>
          <w:spacing w:val="-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i/>
          <w:sz w:val="24"/>
          <w:szCs w:val="24"/>
          <w:lang w:val="pt-BR"/>
        </w:rPr>
        <w:t>mos</w:t>
      </w:r>
      <w:r w:rsidRPr="00AB7F5A">
        <w:rPr>
          <w:rFonts w:ascii="Arial" w:eastAsia="Calibri" w:hAnsi="Arial" w:cs="Arial"/>
          <w:i/>
          <w:spacing w:val="-2"/>
          <w:sz w:val="24"/>
          <w:szCs w:val="24"/>
          <w:lang w:val="pt-BR"/>
        </w:rPr>
        <w:t>t</w:t>
      </w:r>
      <w:r w:rsidRPr="00AB7F5A">
        <w:rPr>
          <w:rFonts w:ascii="Arial" w:eastAsia="Calibri" w:hAnsi="Arial" w:cs="Arial"/>
          <w:i/>
          <w:spacing w:val="1"/>
          <w:sz w:val="24"/>
          <w:szCs w:val="24"/>
          <w:lang w:val="pt-BR"/>
        </w:rPr>
        <w:t>r</w:t>
      </w:r>
      <w:r w:rsidRPr="00AB7F5A">
        <w:rPr>
          <w:rFonts w:ascii="Arial" w:eastAsia="Calibri" w:hAnsi="Arial" w:cs="Arial"/>
          <w:i/>
          <w:spacing w:val="-1"/>
          <w:sz w:val="24"/>
          <w:szCs w:val="24"/>
          <w:lang w:val="pt-BR"/>
        </w:rPr>
        <w:t>and</w:t>
      </w:r>
      <w:r w:rsidRPr="00AB7F5A">
        <w:rPr>
          <w:rFonts w:ascii="Arial" w:eastAsia="Calibri" w:hAnsi="Arial" w:cs="Arial"/>
          <w:i/>
          <w:sz w:val="24"/>
          <w:szCs w:val="24"/>
          <w:lang w:val="pt-BR"/>
        </w:rPr>
        <w:t xml:space="preserve">o </w:t>
      </w:r>
      <w:r w:rsidR="00526C78" w:rsidRPr="00AB7F5A">
        <w:rPr>
          <w:rFonts w:ascii="Arial" w:eastAsia="Calibri" w:hAnsi="Arial" w:cs="Arial"/>
          <w:i/>
          <w:sz w:val="24"/>
          <w:szCs w:val="24"/>
          <w:lang w:val="pt-BR"/>
        </w:rPr>
        <w:t xml:space="preserve">os poços da </w:t>
      </w:r>
      <w:proofErr w:type="spellStart"/>
      <w:r w:rsidR="00526C78" w:rsidRPr="00AB7F5A">
        <w:rPr>
          <w:rFonts w:ascii="Arial" w:eastAsia="Calibri" w:hAnsi="Arial" w:cs="Arial"/>
          <w:i/>
          <w:sz w:val="24"/>
          <w:szCs w:val="24"/>
          <w:lang w:val="pt-BR"/>
        </w:rPr>
        <w:t>Samotrácia</w:t>
      </w:r>
      <w:proofErr w:type="spellEnd"/>
      <w:r w:rsidR="00526C78" w:rsidRPr="00AB7F5A">
        <w:rPr>
          <w:rFonts w:ascii="Arial" w:eastAsia="Calibri" w:hAnsi="Arial" w:cs="Arial"/>
          <w:i/>
          <w:sz w:val="24"/>
          <w:szCs w:val="24"/>
          <w:lang w:val="pt-BR"/>
        </w:rPr>
        <w:t xml:space="preserve"> em operação e </w:t>
      </w:r>
      <w:r w:rsidRPr="00AB7F5A">
        <w:rPr>
          <w:rFonts w:ascii="Arial" w:eastAsia="Calibri" w:hAnsi="Arial" w:cs="Arial"/>
          <w:i/>
          <w:sz w:val="24"/>
          <w:szCs w:val="24"/>
          <w:lang w:val="pt-BR"/>
        </w:rPr>
        <w:t xml:space="preserve">a </w:t>
      </w:r>
      <w:r w:rsidRPr="00AB7F5A">
        <w:rPr>
          <w:rFonts w:ascii="Arial" w:eastAsia="Calibri" w:hAnsi="Arial" w:cs="Arial"/>
          <w:i/>
          <w:spacing w:val="-1"/>
          <w:sz w:val="24"/>
          <w:szCs w:val="24"/>
          <w:lang w:val="pt-BR"/>
        </w:rPr>
        <w:t>p</w:t>
      </w:r>
      <w:r w:rsidRPr="00AB7F5A">
        <w:rPr>
          <w:rFonts w:ascii="Arial" w:eastAsia="Calibri" w:hAnsi="Arial" w:cs="Arial"/>
          <w:i/>
          <w:spacing w:val="1"/>
          <w:sz w:val="24"/>
          <w:szCs w:val="24"/>
          <w:lang w:val="pt-BR"/>
        </w:rPr>
        <w:t>r</w:t>
      </w:r>
      <w:r w:rsidRPr="00AB7F5A">
        <w:rPr>
          <w:rFonts w:ascii="Arial" w:eastAsia="Calibri" w:hAnsi="Arial" w:cs="Arial"/>
          <w:i/>
          <w:sz w:val="24"/>
          <w:szCs w:val="24"/>
          <w:lang w:val="pt-BR"/>
        </w:rPr>
        <w:t>ox</w:t>
      </w:r>
      <w:r w:rsidRPr="00AB7F5A">
        <w:rPr>
          <w:rFonts w:ascii="Arial" w:eastAsia="Calibri" w:hAnsi="Arial" w:cs="Arial"/>
          <w:i/>
          <w:spacing w:val="-3"/>
          <w:sz w:val="24"/>
          <w:szCs w:val="24"/>
          <w:lang w:val="pt-BR"/>
        </w:rPr>
        <w:t>i</w:t>
      </w:r>
      <w:r w:rsidRPr="00AB7F5A">
        <w:rPr>
          <w:rFonts w:ascii="Arial" w:eastAsia="Calibri" w:hAnsi="Arial" w:cs="Arial"/>
          <w:i/>
          <w:sz w:val="24"/>
          <w:szCs w:val="24"/>
          <w:lang w:val="pt-BR"/>
        </w:rPr>
        <w:t>mi</w:t>
      </w:r>
      <w:r w:rsidRPr="00AB7F5A">
        <w:rPr>
          <w:rFonts w:ascii="Arial" w:eastAsia="Calibri" w:hAnsi="Arial" w:cs="Arial"/>
          <w:i/>
          <w:spacing w:val="-1"/>
          <w:sz w:val="24"/>
          <w:szCs w:val="24"/>
          <w:lang w:val="pt-BR"/>
        </w:rPr>
        <w:t>dad</w:t>
      </w:r>
      <w:r w:rsidRPr="00AB7F5A">
        <w:rPr>
          <w:rFonts w:ascii="Arial" w:eastAsia="Calibri" w:hAnsi="Arial" w:cs="Arial"/>
          <w:i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i/>
          <w:spacing w:val="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i/>
          <w:spacing w:val="-1"/>
          <w:sz w:val="24"/>
          <w:szCs w:val="24"/>
          <w:lang w:val="pt-BR"/>
        </w:rPr>
        <w:t>d</w:t>
      </w:r>
      <w:r w:rsidR="00526C78" w:rsidRPr="00AB7F5A">
        <w:rPr>
          <w:rFonts w:ascii="Arial" w:eastAsia="Calibri" w:hAnsi="Arial" w:cs="Arial"/>
          <w:i/>
          <w:sz w:val="24"/>
          <w:szCs w:val="24"/>
          <w:lang w:val="pt-BR"/>
        </w:rPr>
        <w:t>as</w:t>
      </w:r>
      <w:r w:rsidR="00FA02F6" w:rsidRPr="00AB7F5A">
        <w:rPr>
          <w:rFonts w:ascii="Arial" w:eastAsia="Calibri" w:hAnsi="Arial" w:cs="Arial"/>
          <w:i/>
          <w:sz w:val="24"/>
          <w:szCs w:val="24"/>
          <w:lang w:val="pt-BR"/>
        </w:rPr>
        <w:t xml:space="preserve"> </w:t>
      </w:r>
      <w:r w:rsidR="00526C78" w:rsidRPr="00AB7F5A">
        <w:rPr>
          <w:rFonts w:ascii="Arial" w:eastAsia="Calibri" w:hAnsi="Arial" w:cs="Arial"/>
          <w:i/>
          <w:sz w:val="24"/>
          <w:szCs w:val="24"/>
          <w:lang w:val="pt-BR"/>
        </w:rPr>
        <w:t>possíveis</w:t>
      </w:r>
      <w:r w:rsidR="00FA02F6" w:rsidRPr="00AB7F5A">
        <w:rPr>
          <w:rFonts w:ascii="Arial" w:eastAsia="Calibri" w:hAnsi="Arial" w:cs="Arial"/>
          <w:i/>
          <w:sz w:val="24"/>
          <w:szCs w:val="24"/>
          <w:lang w:val="pt-BR"/>
        </w:rPr>
        <w:t xml:space="preserve"> </w:t>
      </w:r>
      <w:r w:rsidR="00526C78" w:rsidRPr="00AB7F5A">
        <w:rPr>
          <w:rFonts w:ascii="Arial" w:eastAsia="Calibri" w:hAnsi="Arial" w:cs="Arial"/>
          <w:i/>
          <w:sz w:val="24"/>
          <w:szCs w:val="24"/>
          <w:lang w:val="pt-BR"/>
        </w:rPr>
        <w:t xml:space="preserve">novas </w:t>
      </w:r>
      <w:r w:rsidR="00FA02F6" w:rsidRPr="00AB7F5A">
        <w:rPr>
          <w:rFonts w:ascii="Arial" w:eastAsia="Calibri" w:hAnsi="Arial" w:cs="Arial"/>
          <w:i/>
          <w:sz w:val="24"/>
          <w:szCs w:val="24"/>
          <w:lang w:val="pt-BR"/>
        </w:rPr>
        <w:t xml:space="preserve">locações para atender </w:t>
      </w:r>
      <w:proofErr w:type="spellStart"/>
      <w:proofErr w:type="gramStart"/>
      <w:r w:rsidR="00FA02F6" w:rsidRPr="00AB7F5A">
        <w:rPr>
          <w:rFonts w:ascii="Arial" w:eastAsia="Calibri" w:hAnsi="Arial" w:cs="Arial"/>
          <w:i/>
          <w:sz w:val="24"/>
          <w:szCs w:val="24"/>
          <w:lang w:val="pt-BR"/>
        </w:rPr>
        <w:t>CSul</w:t>
      </w:r>
      <w:proofErr w:type="spellEnd"/>
      <w:proofErr w:type="gramEnd"/>
      <w:r w:rsidR="00FA02F6" w:rsidRPr="00AB7F5A">
        <w:rPr>
          <w:rFonts w:ascii="Arial" w:eastAsia="Calibri" w:hAnsi="Arial" w:cs="Arial"/>
          <w:i/>
          <w:sz w:val="24"/>
          <w:szCs w:val="24"/>
          <w:lang w:val="pt-BR"/>
        </w:rPr>
        <w:t xml:space="preserve"> (poços </w:t>
      </w:r>
      <w:r w:rsidR="00526C78" w:rsidRPr="00AB7F5A">
        <w:rPr>
          <w:rFonts w:ascii="Arial" w:eastAsia="Calibri" w:hAnsi="Arial" w:cs="Arial"/>
          <w:i/>
          <w:sz w:val="24"/>
          <w:szCs w:val="24"/>
          <w:lang w:val="pt-BR"/>
        </w:rPr>
        <w:t>4?</w:t>
      </w:r>
      <w:r w:rsidR="00FA02F6" w:rsidRPr="00AB7F5A">
        <w:rPr>
          <w:rFonts w:ascii="Arial" w:eastAsia="Calibri" w:hAnsi="Arial" w:cs="Arial"/>
          <w:i/>
          <w:sz w:val="24"/>
          <w:szCs w:val="24"/>
          <w:lang w:val="pt-BR"/>
        </w:rPr>
        <w:t xml:space="preserve"> e </w:t>
      </w:r>
      <w:r w:rsidR="00526C78" w:rsidRPr="00AB7F5A">
        <w:rPr>
          <w:rFonts w:ascii="Arial" w:eastAsia="Calibri" w:hAnsi="Arial" w:cs="Arial"/>
          <w:i/>
          <w:sz w:val="24"/>
          <w:szCs w:val="24"/>
          <w:lang w:val="pt-BR"/>
        </w:rPr>
        <w:t>5?</w:t>
      </w:r>
      <w:r w:rsidR="00FA02F6" w:rsidRPr="00AB7F5A">
        <w:rPr>
          <w:rFonts w:ascii="Arial" w:eastAsia="Calibri" w:hAnsi="Arial" w:cs="Arial"/>
          <w:i/>
          <w:sz w:val="24"/>
          <w:szCs w:val="24"/>
          <w:lang w:val="pt-BR"/>
        </w:rPr>
        <w:t xml:space="preserve">) </w:t>
      </w:r>
      <w:r w:rsidRPr="00AB7F5A">
        <w:rPr>
          <w:rFonts w:ascii="Arial" w:eastAsia="Calibri" w:hAnsi="Arial" w:cs="Arial"/>
          <w:i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i/>
          <w:spacing w:val="-1"/>
          <w:sz w:val="24"/>
          <w:szCs w:val="24"/>
          <w:lang w:val="pt-BR"/>
        </w:rPr>
        <w:t>à</w:t>
      </w:r>
      <w:r w:rsidRPr="00AB7F5A">
        <w:rPr>
          <w:rFonts w:ascii="Arial" w:eastAsia="Calibri" w:hAnsi="Arial" w:cs="Arial"/>
          <w:i/>
          <w:sz w:val="24"/>
          <w:szCs w:val="24"/>
          <w:lang w:val="pt-BR"/>
        </w:rPr>
        <w:t>s</w:t>
      </w:r>
      <w:r w:rsidRPr="00AB7F5A">
        <w:rPr>
          <w:rFonts w:ascii="Arial" w:eastAsia="Calibri" w:hAnsi="Arial" w:cs="Arial"/>
          <w:i/>
          <w:spacing w:val="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i/>
          <w:spacing w:val="-1"/>
          <w:sz w:val="24"/>
          <w:szCs w:val="24"/>
          <w:lang w:val="pt-BR"/>
        </w:rPr>
        <w:t>na</w:t>
      </w:r>
      <w:r w:rsidRPr="00AB7F5A">
        <w:rPr>
          <w:rFonts w:ascii="Arial" w:eastAsia="Calibri" w:hAnsi="Arial" w:cs="Arial"/>
          <w:i/>
          <w:sz w:val="24"/>
          <w:szCs w:val="24"/>
          <w:lang w:val="pt-BR"/>
        </w:rPr>
        <w:t>s</w:t>
      </w:r>
      <w:r w:rsidRPr="00AB7F5A">
        <w:rPr>
          <w:rFonts w:ascii="Arial" w:eastAsia="Calibri" w:hAnsi="Arial" w:cs="Arial"/>
          <w:i/>
          <w:spacing w:val="-1"/>
          <w:sz w:val="24"/>
          <w:szCs w:val="24"/>
          <w:lang w:val="pt-BR"/>
        </w:rPr>
        <w:t>c</w:t>
      </w:r>
      <w:r w:rsidRPr="00AB7F5A">
        <w:rPr>
          <w:rFonts w:ascii="Arial" w:eastAsia="Calibri" w:hAnsi="Arial" w:cs="Arial"/>
          <w:i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i/>
          <w:spacing w:val="-3"/>
          <w:sz w:val="24"/>
          <w:szCs w:val="24"/>
          <w:lang w:val="pt-BR"/>
        </w:rPr>
        <w:t>n</w:t>
      </w:r>
      <w:r w:rsidRPr="00AB7F5A">
        <w:rPr>
          <w:rFonts w:ascii="Arial" w:eastAsia="Calibri" w:hAnsi="Arial" w:cs="Arial"/>
          <w:i/>
          <w:sz w:val="24"/>
          <w:szCs w:val="24"/>
          <w:lang w:val="pt-BR"/>
        </w:rPr>
        <w:t>tes</w:t>
      </w:r>
      <w:r w:rsidRPr="00AB7F5A">
        <w:rPr>
          <w:rFonts w:ascii="Arial" w:eastAsia="Calibri" w:hAnsi="Arial" w:cs="Arial"/>
          <w:i/>
          <w:spacing w:val="1"/>
          <w:sz w:val="24"/>
          <w:szCs w:val="24"/>
          <w:lang w:val="pt-BR"/>
        </w:rPr>
        <w:t xml:space="preserve"> </w:t>
      </w:r>
      <w:r w:rsidR="00FA02F6" w:rsidRPr="00AB7F5A">
        <w:rPr>
          <w:rFonts w:ascii="Arial" w:eastAsia="Calibri" w:hAnsi="Arial" w:cs="Arial"/>
          <w:i/>
          <w:spacing w:val="-1"/>
          <w:sz w:val="24"/>
          <w:szCs w:val="24"/>
          <w:lang w:val="pt-BR"/>
        </w:rPr>
        <w:t>Valente e Mãe d’Água</w:t>
      </w:r>
      <w:r w:rsidRPr="00AB7F5A">
        <w:rPr>
          <w:rFonts w:ascii="Arial" w:eastAsia="Calibri" w:hAnsi="Arial" w:cs="Arial"/>
          <w:i/>
          <w:sz w:val="24"/>
          <w:szCs w:val="24"/>
          <w:lang w:val="pt-BR"/>
        </w:rPr>
        <w:t>,</w:t>
      </w:r>
      <w:r w:rsidRPr="00AB7F5A">
        <w:rPr>
          <w:rFonts w:ascii="Arial" w:eastAsia="Calibri" w:hAnsi="Arial" w:cs="Arial"/>
          <w:i/>
          <w:spacing w:val="1"/>
          <w:sz w:val="24"/>
          <w:szCs w:val="24"/>
          <w:lang w:val="pt-BR"/>
        </w:rPr>
        <w:t xml:space="preserve"> </w:t>
      </w:r>
      <w:r w:rsidR="00FA02F6" w:rsidRPr="00AB7F5A">
        <w:rPr>
          <w:rFonts w:ascii="Arial" w:eastAsia="Calibri" w:hAnsi="Arial" w:cs="Arial"/>
          <w:i/>
          <w:spacing w:val="1"/>
          <w:sz w:val="24"/>
          <w:szCs w:val="24"/>
          <w:lang w:val="pt-BR"/>
        </w:rPr>
        <w:t xml:space="preserve">situadas </w:t>
      </w:r>
      <w:r w:rsidRPr="00AB7F5A">
        <w:rPr>
          <w:rFonts w:ascii="Arial" w:eastAsia="Calibri" w:hAnsi="Arial" w:cs="Arial"/>
          <w:i/>
          <w:spacing w:val="-1"/>
          <w:sz w:val="24"/>
          <w:szCs w:val="24"/>
          <w:lang w:val="pt-BR"/>
        </w:rPr>
        <w:t>n</w:t>
      </w:r>
      <w:r w:rsidRPr="00AB7F5A">
        <w:rPr>
          <w:rFonts w:ascii="Arial" w:eastAsia="Calibri" w:hAnsi="Arial" w:cs="Arial"/>
          <w:i/>
          <w:sz w:val="24"/>
          <w:szCs w:val="24"/>
          <w:lang w:val="pt-BR"/>
        </w:rPr>
        <w:t xml:space="preserve">a </w:t>
      </w:r>
      <w:r w:rsidRPr="00AB7F5A">
        <w:rPr>
          <w:rFonts w:ascii="Arial" w:eastAsia="Calibri" w:hAnsi="Arial" w:cs="Arial"/>
          <w:i/>
          <w:spacing w:val="-1"/>
          <w:sz w:val="24"/>
          <w:szCs w:val="24"/>
          <w:lang w:val="pt-BR"/>
        </w:rPr>
        <w:t>bo</w:t>
      </w:r>
      <w:r w:rsidRPr="00AB7F5A">
        <w:rPr>
          <w:rFonts w:ascii="Arial" w:eastAsia="Calibri" w:hAnsi="Arial" w:cs="Arial"/>
          <w:i/>
          <w:spacing w:val="1"/>
          <w:sz w:val="24"/>
          <w:szCs w:val="24"/>
          <w:lang w:val="pt-BR"/>
        </w:rPr>
        <w:t>r</w:t>
      </w:r>
      <w:r w:rsidRPr="00AB7F5A">
        <w:rPr>
          <w:rFonts w:ascii="Arial" w:eastAsia="Calibri" w:hAnsi="Arial" w:cs="Arial"/>
          <w:i/>
          <w:spacing w:val="-1"/>
          <w:sz w:val="24"/>
          <w:szCs w:val="24"/>
          <w:lang w:val="pt-BR"/>
        </w:rPr>
        <w:t>d</w:t>
      </w:r>
      <w:r w:rsidRPr="00AB7F5A">
        <w:rPr>
          <w:rFonts w:ascii="Arial" w:eastAsia="Calibri" w:hAnsi="Arial" w:cs="Arial"/>
          <w:i/>
          <w:sz w:val="24"/>
          <w:szCs w:val="24"/>
          <w:lang w:val="pt-BR"/>
        </w:rPr>
        <w:t xml:space="preserve">a oeste </w:t>
      </w:r>
      <w:r w:rsidRPr="00AB7F5A">
        <w:rPr>
          <w:rFonts w:ascii="Arial" w:eastAsia="Calibri" w:hAnsi="Arial" w:cs="Arial"/>
          <w:i/>
          <w:spacing w:val="-1"/>
          <w:sz w:val="24"/>
          <w:szCs w:val="24"/>
          <w:lang w:val="pt-BR"/>
        </w:rPr>
        <w:t>d</w:t>
      </w:r>
      <w:r w:rsidRPr="00AB7F5A">
        <w:rPr>
          <w:rFonts w:ascii="Arial" w:eastAsia="Calibri" w:hAnsi="Arial" w:cs="Arial"/>
          <w:i/>
          <w:sz w:val="24"/>
          <w:szCs w:val="24"/>
          <w:lang w:val="pt-BR"/>
        </w:rPr>
        <w:t xml:space="preserve">a </w:t>
      </w:r>
      <w:r w:rsidRPr="00AB7F5A">
        <w:rPr>
          <w:rFonts w:ascii="Arial" w:eastAsia="Calibri" w:hAnsi="Arial" w:cs="Arial"/>
          <w:i/>
          <w:spacing w:val="1"/>
          <w:sz w:val="24"/>
          <w:szCs w:val="24"/>
          <w:lang w:val="pt-BR"/>
        </w:rPr>
        <w:t>S</w:t>
      </w:r>
      <w:r w:rsidRPr="00AB7F5A">
        <w:rPr>
          <w:rFonts w:ascii="Arial" w:eastAsia="Calibri" w:hAnsi="Arial" w:cs="Arial"/>
          <w:i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i/>
          <w:spacing w:val="-1"/>
          <w:sz w:val="24"/>
          <w:szCs w:val="24"/>
          <w:lang w:val="pt-BR"/>
        </w:rPr>
        <w:t>r</w:t>
      </w:r>
      <w:r w:rsidRPr="00AB7F5A">
        <w:rPr>
          <w:rFonts w:ascii="Arial" w:eastAsia="Calibri" w:hAnsi="Arial" w:cs="Arial"/>
          <w:i/>
          <w:spacing w:val="1"/>
          <w:sz w:val="24"/>
          <w:szCs w:val="24"/>
          <w:lang w:val="pt-BR"/>
        </w:rPr>
        <w:t>r</w:t>
      </w:r>
      <w:r w:rsidRPr="00AB7F5A">
        <w:rPr>
          <w:rFonts w:ascii="Arial" w:eastAsia="Calibri" w:hAnsi="Arial" w:cs="Arial"/>
          <w:i/>
          <w:sz w:val="24"/>
          <w:szCs w:val="24"/>
          <w:lang w:val="pt-BR"/>
        </w:rPr>
        <w:t xml:space="preserve">a </w:t>
      </w:r>
      <w:r w:rsidRPr="00AB7F5A">
        <w:rPr>
          <w:rFonts w:ascii="Arial" w:eastAsia="Calibri" w:hAnsi="Arial" w:cs="Arial"/>
          <w:i/>
          <w:spacing w:val="-1"/>
          <w:sz w:val="24"/>
          <w:szCs w:val="24"/>
          <w:lang w:val="pt-BR"/>
        </w:rPr>
        <w:t>d</w:t>
      </w:r>
      <w:r w:rsidRPr="00AB7F5A">
        <w:rPr>
          <w:rFonts w:ascii="Arial" w:eastAsia="Calibri" w:hAnsi="Arial" w:cs="Arial"/>
          <w:i/>
          <w:sz w:val="24"/>
          <w:szCs w:val="24"/>
          <w:lang w:val="pt-BR"/>
        </w:rPr>
        <w:t>a</w:t>
      </w:r>
      <w:r w:rsidRPr="00AB7F5A">
        <w:rPr>
          <w:rFonts w:ascii="Arial" w:eastAsia="Calibri" w:hAnsi="Arial" w:cs="Arial"/>
          <w:i/>
          <w:spacing w:val="-3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i/>
          <w:spacing w:val="1"/>
          <w:sz w:val="24"/>
          <w:szCs w:val="24"/>
          <w:lang w:val="pt-BR"/>
        </w:rPr>
        <w:t>M</w:t>
      </w:r>
      <w:r w:rsidRPr="00AB7F5A">
        <w:rPr>
          <w:rFonts w:ascii="Arial" w:eastAsia="Calibri" w:hAnsi="Arial" w:cs="Arial"/>
          <w:i/>
          <w:sz w:val="24"/>
          <w:szCs w:val="24"/>
          <w:lang w:val="pt-BR"/>
        </w:rPr>
        <w:t>oe</w:t>
      </w:r>
      <w:r w:rsidRPr="00AB7F5A">
        <w:rPr>
          <w:rFonts w:ascii="Arial" w:eastAsia="Calibri" w:hAnsi="Arial" w:cs="Arial"/>
          <w:i/>
          <w:spacing w:val="-1"/>
          <w:sz w:val="24"/>
          <w:szCs w:val="24"/>
          <w:lang w:val="pt-BR"/>
        </w:rPr>
        <w:t>da.</w:t>
      </w:r>
    </w:p>
    <w:p w:rsidR="00FF41EF" w:rsidRPr="00AB7F5A" w:rsidRDefault="00FF41EF" w:rsidP="00D43805">
      <w:pPr>
        <w:spacing w:before="3" w:after="0" w:line="280" w:lineRule="exact"/>
        <w:jc w:val="both"/>
        <w:rPr>
          <w:rFonts w:ascii="Arial" w:hAnsi="Arial" w:cs="Arial"/>
          <w:sz w:val="24"/>
          <w:szCs w:val="24"/>
          <w:lang w:val="pt-BR"/>
        </w:rPr>
      </w:pPr>
    </w:p>
    <w:p w:rsidR="00824012" w:rsidRPr="00AB7F5A" w:rsidRDefault="00F77665" w:rsidP="00AC38DA">
      <w:pPr>
        <w:spacing w:after="0" w:line="360" w:lineRule="auto"/>
        <w:ind w:right="136"/>
        <w:jc w:val="both"/>
        <w:rPr>
          <w:rFonts w:ascii="Arial" w:eastAsia="Calibri" w:hAnsi="Arial" w:cs="Arial"/>
          <w:sz w:val="24"/>
          <w:szCs w:val="24"/>
          <w:lang w:val="pt-BR"/>
        </w:rPr>
      </w:pP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N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ão</w:t>
      </w:r>
      <w:r w:rsidRPr="00AB7F5A">
        <w:rPr>
          <w:rFonts w:ascii="Arial" w:eastAsia="Calibri" w:hAnsi="Arial" w:cs="Arial"/>
          <w:spacing w:val="2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é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 xml:space="preserve"> p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ss</w:t>
      </w:r>
      <w:r w:rsidRPr="00AB7F5A">
        <w:rPr>
          <w:rFonts w:ascii="Arial" w:eastAsia="Calibri" w:hAnsi="Arial" w:cs="Arial"/>
          <w:spacing w:val="-3"/>
          <w:sz w:val="24"/>
          <w:szCs w:val="24"/>
          <w:lang w:val="pt-BR"/>
        </w:rPr>
        <w:t>í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ve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l</w:t>
      </w:r>
      <w:r w:rsidRPr="00AB7F5A">
        <w:rPr>
          <w:rFonts w:ascii="Arial" w:eastAsia="Calibri" w:hAnsi="Arial" w:cs="Arial"/>
          <w:spacing w:val="-2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sa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b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 xml:space="preserve">r 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d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a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n</w:t>
      </w:r>
      <w:r w:rsidRPr="00AB7F5A">
        <w:rPr>
          <w:rFonts w:ascii="Arial" w:eastAsia="Calibri" w:hAnsi="Arial" w:cs="Arial"/>
          <w:spacing w:val="-2"/>
          <w:sz w:val="24"/>
          <w:szCs w:val="24"/>
          <w:lang w:val="pt-BR"/>
        </w:rPr>
        <w:t>t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em</w:t>
      </w:r>
      <w:r w:rsidRPr="00AB7F5A">
        <w:rPr>
          <w:rFonts w:ascii="Arial" w:eastAsia="Calibri" w:hAnsi="Arial" w:cs="Arial"/>
          <w:spacing w:val="-3"/>
          <w:sz w:val="24"/>
          <w:szCs w:val="24"/>
          <w:lang w:val="pt-BR"/>
        </w:rPr>
        <w:t>ã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spacing w:val="2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qu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 xml:space="preserve">al </w:t>
      </w:r>
      <w:r w:rsidRPr="00AB7F5A">
        <w:rPr>
          <w:rFonts w:ascii="Arial" w:eastAsia="Calibri" w:hAnsi="Arial" w:cs="Arial"/>
          <w:spacing w:val="-2"/>
          <w:sz w:val="24"/>
          <w:szCs w:val="24"/>
          <w:lang w:val="pt-BR"/>
        </w:rPr>
        <w:t>s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 xml:space="preserve">rá a </w:t>
      </w:r>
      <w:r w:rsidRPr="00AB7F5A">
        <w:rPr>
          <w:rFonts w:ascii="Arial" w:eastAsia="Calibri" w:hAnsi="Arial" w:cs="Arial"/>
          <w:spacing w:val="-3"/>
          <w:sz w:val="24"/>
          <w:szCs w:val="24"/>
          <w:lang w:val="pt-BR"/>
        </w:rPr>
        <w:t>f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spacing w:val="-3"/>
          <w:sz w:val="24"/>
          <w:szCs w:val="24"/>
          <w:lang w:val="pt-BR"/>
        </w:rPr>
        <w:t>r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m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 xml:space="preserve">a </w:t>
      </w:r>
      <w:r w:rsidRPr="00AB7F5A">
        <w:rPr>
          <w:rFonts w:ascii="Arial" w:eastAsia="Calibri" w:hAnsi="Arial" w:cs="Arial"/>
          <w:spacing w:val="-3"/>
          <w:sz w:val="24"/>
          <w:szCs w:val="24"/>
          <w:lang w:val="pt-BR"/>
        </w:rPr>
        <w:t>d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c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n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pacing w:val="-3"/>
          <w:sz w:val="24"/>
          <w:szCs w:val="24"/>
          <w:lang w:val="pt-BR"/>
        </w:rPr>
        <w:t>d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d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p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r</w:t>
      </w:r>
      <w:r w:rsidRPr="00AB7F5A">
        <w:rPr>
          <w:rFonts w:ascii="Arial" w:eastAsia="Calibri" w:hAnsi="Arial" w:cs="Arial"/>
          <w:spacing w:val="-2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ssão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 xml:space="preserve"> d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pacing w:val="-3"/>
          <w:sz w:val="24"/>
          <w:szCs w:val="24"/>
          <w:lang w:val="pt-BR"/>
        </w:rPr>
        <w:t>u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 xml:space="preserve">m </w:t>
      </w:r>
      <w:r w:rsidRPr="00AB7F5A">
        <w:rPr>
          <w:rFonts w:ascii="Arial" w:eastAsia="Calibri" w:hAnsi="Arial" w:cs="Arial"/>
          <w:spacing w:val="2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p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ç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,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e</w:t>
      </w:r>
      <w:proofErr w:type="gramStart"/>
      <w:r w:rsidRPr="00AB7F5A">
        <w:rPr>
          <w:rFonts w:ascii="Arial" w:eastAsia="Calibri" w:hAnsi="Arial" w:cs="Arial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p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rta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n</w:t>
      </w:r>
      <w:r w:rsidRPr="00AB7F5A">
        <w:rPr>
          <w:rFonts w:ascii="Arial" w:eastAsia="Calibri" w:hAnsi="Arial" w:cs="Arial"/>
          <w:spacing w:val="-2"/>
          <w:sz w:val="24"/>
          <w:szCs w:val="24"/>
          <w:lang w:val="pt-BR"/>
        </w:rPr>
        <w:t>t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o</w:t>
      </w:r>
      <w:proofErr w:type="gramEnd"/>
      <w:r w:rsidRPr="00AB7F5A">
        <w:rPr>
          <w:rFonts w:ascii="Arial" w:eastAsia="Calibri" w:hAnsi="Arial" w:cs="Arial"/>
          <w:spacing w:val="2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pacing w:val="-2"/>
          <w:sz w:val="24"/>
          <w:szCs w:val="24"/>
          <w:lang w:val="pt-BR"/>
        </w:rPr>
        <w:t>c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nh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pacing w:val="-2"/>
          <w:sz w:val="24"/>
          <w:szCs w:val="24"/>
          <w:lang w:val="pt-BR"/>
        </w:rPr>
        <w:t>c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er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seu</w:t>
      </w:r>
      <w:r w:rsidRPr="00AB7F5A">
        <w:rPr>
          <w:rFonts w:ascii="Arial" w:eastAsia="Calibri" w:hAnsi="Arial" w:cs="Arial"/>
          <w:spacing w:val="-2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i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m</w:t>
      </w:r>
      <w:r w:rsidRPr="00AB7F5A">
        <w:rPr>
          <w:rFonts w:ascii="Arial" w:eastAsia="Calibri" w:hAnsi="Arial" w:cs="Arial"/>
          <w:spacing w:val="-3"/>
          <w:sz w:val="24"/>
          <w:szCs w:val="24"/>
          <w:lang w:val="pt-BR"/>
        </w:rPr>
        <w:t>p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acto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 xml:space="preserve"> n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spacing w:val="2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pacing w:val="-3"/>
          <w:sz w:val="24"/>
          <w:szCs w:val="24"/>
          <w:lang w:val="pt-BR"/>
        </w:rPr>
        <w:t>l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n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ç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l</w:t>
      </w:r>
      <w:r w:rsidRPr="00AB7F5A">
        <w:rPr>
          <w:rFonts w:ascii="Arial" w:eastAsia="Calibri" w:hAnsi="Arial" w:cs="Arial"/>
          <w:spacing w:val="-2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fr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át</w:t>
      </w:r>
      <w:r w:rsidRPr="00AB7F5A">
        <w:rPr>
          <w:rFonts w:ascii="Arial" w:eastAsia="Calibri" w:hAnsi="Arial" w:cs="Arial"/>
          <w:spacing w:val="-3"/>
          <w:sz w:val="24"/>
          <w:szCs w:val="24"/>
          <w:lang w:val="pt-BR"/>
        </w:rPr>
        <w:t>i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co</w:t>
      </w:r>
      <w:r w:rsidRPr="00AB7F5A">
        <w:rPr>
          <w:rFonts w:ascii="Arial" w:eastAsia="Calibri" w:hAnsi="Arial" w:cs="Arial"/>
          <w:spacing w:val="50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s</w:t>
      </w:r>
      <w:r w:rsidRPr="00AB7F5A">
        <w:rPr>
          <w:rFonts w:ascii="Arial" w:eastAsia="Calibri" w:hAnsi="Arial" w:cs="Arial"/>
          <w:spacing w:val="-2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m</w:t>
      </w:r>
      <w:r w:rsidRPr="00AB7F5A">
        <w:rPr>
          <w:rFonts w:ascii="Arial" w:eastAsia="Calibri" w:hAnsi="Arial" w:cs="Arial"/>
          <w:spacing w:val="2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a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n</w:t>
      </w:r>
      <w:r w:rsidRPr="00AB7F5A">
        <w:rPr>
          <w:rFonts w:ascii="Arial" w:eastAsia="Calibri" w:hAnsi="Arial" w:cs="Arial"/>
          <w:spacing w:val="-2"/>
          <w:sz w:val="24"/>
          <w:szCs w:val="24"/>
          <w:lang w:val="pt-BR"/>
        </w:rPr>
        <w:t>t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s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fa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z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r</w:t>
      </w:r>
      <w:r w:rsidRPr="00AB7F5A">
        <w:rPr>
          <w:rFonts w:ascii="Arial" w:eastAsia="Calibri" w:hAnsi="Arial" w:cs="Arial"/>
          <w:spacing w:val="-2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al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gun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s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 xml:space="preserve"> e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st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u</w:t>
      </w:r>
      <w:r w:rsidRPr="00AB7F5A">
        <w:rPr>
          <w:rFonts w:ascii="Arial" w:eastAsia="Calibri" w:hAnsi="Arial" w:cs="Arial"/>
          <w:spacing w:val="-3"/>
          <w:sz w:val="24"/>
          <w:szCs w:val="24"/>
          <w:lang w:val="pt-BR"/>
        </w:rPr>
        <w:t>d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 xml:space="preserve">s. 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pacing w:val="-3"/>
          <w:sz w:val="24"/>
          <w:szCs w:val="24"/>
          <w:lang w:val="pt-BR"/>
        </w:rPr>
        <w:t>U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m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 xml:space="preserve">a 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p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ssi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b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ili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d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a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d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é</w:t>
      </w:r>
      <w:r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 xml:space="preserve"> d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ete</w:t>
      </w:r>
      <w:r w:rsidRPr="00AB7F5A">
        <w:rPr>
          <w:rFonts w:ascii="Arial" w:eastAsia="Calibri" w:hAnsi="Arial" w:cs="Arial"/>
          <w:color w:val="000000"/>
          <w:spacing w:val="-2"/>
          <w:sz w:val="24"/>
          <w:szCs w:val="24"/>
          <w:lang w:val="pt-BR"/>
        </w:rPr>
        <w:t>r</w:t>
      </w:r>
      <w:r w:rsidRPr="00AB7F5A">
        <w:rPr>
          <w:rFonts w:ascii="Arial" w:eastAsia="Calibri" w:hAnsi="Arial" w:cs="Arial"/>
          <w:color w:val="000000"/>
          <w:spacing w:val="1"/>
          <w:sz w:val="24"/>
          <w:szCs w:val="24"/>
          <w:lang w:val="pt-BR"/>
        </w:rPr>
        <w:t>m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i</w:t>
      </w:r>
      <w:r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>n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ar,</w:t>
      </w:r>
      <w:r w:rsidRPr="00AB7F5A">
        <w:rPr>
          <w:rFonts w:ascii="Arial" w:eastAsia="Calibri" w:hAnsi="Arial" w:cs="Arial"/>
          <w:color w:val="000000"/>
          <w:spacing w:val="-2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>n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color w:val="000000"/>
          <w:spacing w:val="2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la</w:t>
      </w:r>
      <w:r w:rsidRPr="00AB7F5A">
        <w:rPr>
          <w:rFonts w:ascii="Arial" w:eastAsia="Calibri" w:hAnsi="Arial" w:cs="Arial"/>
          <w:color w:val="000000"/>
          <w:spacing w:val="-3"/>
          <w:sz w:val="24"/>
          <w:szCs w:val="24"/>
          <w:lang w:val="pt-BR"/>
        </w:rPr>
        <w:t>b</w:t>
      </w:r>
      <w:r w:rsidRPr="00AB7F5A">
        <w:rPr>
          <w:rFonts w:ascii="Arial" w:eastAsia="Calibri" w:hAnsi="Arial" w:cs="Arial"/>
          <w:color w:val="000000"/>
          <w:spacing w:val="1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ra</w:t>
      </w:r>
      <w:r w:rsidRPr="00AB7F5A">
        <w:rPr>
          <w:rFonts w:ascii="Arial" w:eastAsia="Calibri" w:hAnsi="Arial" w:cs="Arial"/>
          <w:color w:val="000000"/>
          <w:spacing w:val="-2"/>
          <w:sz w:val="24"/>
          <w:szCs w:val="24"/>
          <w:lang w:val="pt-BR"/>
        </w:rPr>
        <w:t>t</w:t>
      </w:r>
      <w:r w:rsidRPr="00AB7F5A">
        <w:rPr>
          <w:rFonts w:ascii="Arial" w:eastAsia="Calibri" w:hAnsi="Arial" w:cs="Arial"/>
          <w:color w:val="000000"/>
          <w:spacing w:val="1"/>
          <w:sz w:val="24"/>
          <w:szCs w:val="24"/>
          <w:lang w:val="pt-BR"/>
        </w:rPr>
        <w:t>ó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ri</w:t>
      </w:r>
      <w:r w:rsidRPr="00AB7F5A">
        <w:rPr>
          <w:rFonts w:ascii="Arial" w:eastAsia="Calibri" w:hAnsi="Arial" w:cs="Arial"/>
          <w:color w:val="000000"/>
          <w:spacing w:val="1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,</w:t>
      </w:r>
      <w:r w:rsidRPr="00AB7F5A">
        <w:rPr>
          <w:rFonts w:ascii="Arial" w:eastAsia="Calibri" w:hAnsi="Arial" w:cs="Arial"/>
          <w:color w:val="000000"/>
          <w:spacing w:val="-2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 xml:space="preserve">a </w:t>
      </w:r>
      <w:r w:rsidRPr="00AB7F5A">
        <w:rPr>
          <w:rFonts w:ascii="Arial" w:eastAsia="Calibri" w:hAnsi="Arial" w:cs="Arial"/>
          <w:color w:val="000000"/>
          <w:spacing w:val="-3"/>
          <w:sz w:val="24"/>
          <w:szCs w:val="24"/>
          <w:lang w:val="pt-BR"/>
        </w:rPr>
        <w:t>p</w:t>
      </w:r>
      <w:r w:rsidRPr="00AB7F5A">
        <w:rPr>
          <w:rFonts w:ascii="Arial" w:eastAsia="Calibri" w:hAnsi="Arial" w:cs="Arial"/>
          <w:color w:val="000000"/>
          <w:spacing w:val="1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r</w:t>
      </w:r>
      <w:r w:rsidRPr="00AB7F5A">
        <w:rPr>
          <w:rFonts w:ascii="Arial" w:eastAsia="Calibri" w:hAnsi="Arial" w:cs="Arial"/>
          <w:color w:val="000000"/>
          <w:spacing w:val="1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si</w:t>
      </w:r>
      <w:r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>d</w:t>
      </w:r>
      <w:r w:rsidRPr="00AB7F5A">
        <w:rPr>
          <w:rFonts w:ascii="Arial" w:eastAsia="Calibri" w:hAnsi="Arial" w:cs="Arial"/>
          <w:color w:val="000000"/>
          <w:spacing w:val="-3"/>
          <w:sz w:val="24"/>
          <w:szCs w:val="24"/>
          <w:lang w:val="pt-BR"/>
        </w:rPr>
        <w:t>a</w:t>
      </w:r>
      <w:r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>d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color w:val="000000"/>
          <w:spacing w:val="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color w:val="000000"/>
          <w:spacing w:val="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a</w:t>
      </w:r>
      <w:r w:rsidRPr="00AB7F5A">
        <w:rPr>
          <w:rFonts w:ascii="Arial" w:eastAsia="Calibri" w:hAnsi="Arial" w:cs="Arial"/>
          <w:color w:val="000000"/>
          <w:spacing w:val="-2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>p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color w:val="000000"/>
          <w:spacing w:val="-2"/>
          <w:sz w:val="24"/>
          <w:szCs w:val="24"/>
          <w:lang w:val="pt-BR"/>
        </w:rPr>
        <w:t>r</w:t>
      </w:r>
      <w:r w:rsidRPr="00AB7F5A">
        <w:rPr>
          <w:rFonts w:ascii="Arial" w:eastAsia="Calibri" w:hAnsi="Arial" w:cs="Arial"/>
          <w:color w:val="000000"/>
          <w:spacing w:val="1"/>
          <w:sz w:val="24"/>
          <w:szCs w:val="24"/>
          <w:lang w:val="pt-BR"/>
        </w:rPr>
        <w:t>m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ea</w:t>
      </w:r>
      <w:r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>b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ili</w:t>
      </w:r>
      <w:r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>d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a</w:t>
      </w:r>
      <w:r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>d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color w:val="000000"/>
          <w:spacing w:val="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>d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 xml:space="preserve">a </w:t>
      </w:r>
      <w:r w:rsidRPr="00AB7F5A">
        <w:rPr>
          <w:rFonts w:ascii="Arial" w:eastAsia="Calibri" w:hAnsi="Arial" w:cs="Arial"/>
          <w:color w:val="000000"/>
          <w:spacing w:val="-3"/>
          <w:sz w:val="24"/>
          <w:szCs w:val="24"/>
          <w:lang w:val="pt-BR"/>
        </w:rPr>
        <w:t>r</w:t>
      </w:r>
      <w:r w:rsidRPr="00AB7F5A">
        <w:rPr>
          <w:rFonts w:ascii="Arial" w:eastAsia="Calibri" w:hAnsi="Arial" w:cs="Arial"/>
          <w:color w:val="000000"/>
          <w:spacing w:val="1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c</w:t>
      </w:r>
      <w:r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>h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 xml:space="preserve">a </w:t>
      </w:r>
      <w:r w:rsidRPr="00AB7F5A">
        <w:rPr>
          <w:rFonts w:ascii="Arial" w:eastAsia="Calibri" w:hAnsi="Arial" w:cs="Arial"/>
          <w:color w:val="000000"/>
          <w:spacing w:val="-2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 xml:space="preserve">m </w:t>
      </w:r>
      <w:r w:rsidRPr="00AB7F5A">
        <w:rPr>
          <w:rFonts w:ascii="Arial" w:eastAsia="Calibri" w:hAnsi="Arial" w:cs="Arial"/>
          <w:color w:val="000000"/>
          <w:spacing w:val="1"/>
          <w:sz w:val="24"/>
          <w:szCs w:val="24"/>
          <w:lang w:val="pt-BR"/>
        </w:rPr>
        <w:t>v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árias</w:t>
      </w:r>
      <w:r w:rsidRPr="00AB7F5A">
        <w:rPr>
          <w:rFonts w:ascii="Arial" w:eastAsia="Calibri" w:hAnsi="Arial" w:cs="Arial"/>
          <w:color w:val="000000"/>
          <w:spacing w:val="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>d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ir</w:t>
      </w:r>
      <w:r w:rsidRPr="00AB7F5A">
        <w:rPr>
          <w:rFonts w:ascii="Arial" w:eastAsia="Calibri" w:hAnsi="Arial" w:cs="Arial"/>
          <w:color w:val="000000"/>
          <w:spacing w:val="-2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ç</w:t>
      </w:r>
      <w:r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>õ</w:t>
      </w:r>
      <w:r w:rsidRPr="00AB7F5A">
        <w:rPr>
          <w:rFonts w:ascii="Arial" w:eastAsia="Calibri" w:hAnsi="Arial" w:cs="Arial"/>
          <w:color w:val="000000"/>
          <w:spacing w:val="1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s</w:t>
      </w:r>
      <w:r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color w:val="000000"/>
          <w:spacing w:val="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>p</w:t>
      </w:r>
      <w:r w:rsidRPr="00AB7F5A">
        <w:rPr>
          <w:rFonts w:ascii="Arial" w:eastAsia="Calibri" w:hAnsi="Arial" w:cs="Arial"/>
          <w:color w:val="000000"/>
          <w:spacing w:val="1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r</w:t>
      </w:r>
      <w:r w:rsidRPr="00AB7F5A">
        <w:rPr>
          <w:rFonts w:ascii="Arial" w:eastAsia="Calibri" w:hAnsi="Arial" w:cs="Arial"/>
          <w:color w:val="000000"/>
          <w:spacing w:val="-2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>m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eio</w:t>
      </w:r>
      <w:r w:rsidRPr="00AB7F5A">
        <w:rPr>
          <w:rFonts w:ascii="Arial" w:eastAsia="Calibri" w:hAnsi="Arial" w:cs="Arial"/>
          <w:color w:val="000000"/>
          <w:spacing w:val="-3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>d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color w:val="000000"/>
          <w:spacing w:val="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>m</w:t>
      </w:r>
      <w:r w:rsidRPr="00AB7F5A">
        <w:rPr>
          <w:rFonts w:ascii="Arial" w:eastAsia="Calibri" w:hAnsi="Arial" w:cs="Arial"/>
          <w:color w:val="000000"/>
          <w:spacing w:val="1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>d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ela</w:t>
      </w:r>
      <w:r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>g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>n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s</w:t>
      </w:r>
      <w:r w:rsidRPr="00AB7F5A">
        <w:rPr>
          <w:rFonts w:ascii="Arial" w:eastAsia="Calibri" w:hAnsi="Arial" w:cs="Arial"/>
          <w:color w:val="000000"/>
          <w:spacing w:val="-2"/>
          <w:sz w:val="24"/>
          <w:szCs w:val="24"/>
          <w:lang w:val="pt-BR"/>
        </w:rPr>
        <w:t xml:space="preserve"> </w:t>
      </w:r>
      <w:proofErr w:type="gramStart"/>
      <w:r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>d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ese</w:t>
      </w:r>
      <w:r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>nh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ar</w:t>
      </w:r>
      <w:proofErr w:type="gramEnd"/>
      <w:r w:rsidRPr="00AB7F5A">
        <w:rPr>
          <w:rFonts w:ascii="Arial" w:eastAsia="Calibri" w:hAnsi="Arial" w:cs="Arial"/>
          <w:color w:val="000000"/>
          <w:spacing w:val="-2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s</w:t>
      </w:r>
      <w:r w:rsidRPr="00AB7F5A">
        <w:rPr>
          <w:rFonts w:ascii="Arial" w:eastAsia="Calibri" w:hAnsi="Arial" w:cs="Arial"/>
          <w:color w:val="000000"/>
          <w:spacing w:val="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c</w:t>
      </w:r>
      <w:r w:rsidRPr="00AB7F5A">
        <w:rPr>
          <w:rFonts w:ascii="Arial" w:eastAsia="Calibri" w:hAnsi="Arial" w:cs="Arial"/>
          <w:color w:val="000000"/>
          <w:spacing w:val="1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color w:val="000000"/>
          <w:spacing w:val="-3"/>
          <w:sz w:val="24"/>
          <w:szCs w:val="24"/>
          <w:lang w:val="pt-BR"/>
        </w:rPr>
        <w:t>n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es</w:t>
      </w:r>
      <w:r w:rsidRPr="00AB7F5A">
        <w:rPr>
          <w:rFonts w:ascii="Arial" w:eastAsia="Calibri" w:hAnsi="Arial" w:cs="Arial"/>
          <w:color w:val="000000"/>
          <w:spacing w:val="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>d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color w:val="000000"/>
          <w:spacing w:val="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color w:val="000000"/>
          <w:spacing w:val="-3"/>
          <w:sz w:val="24"/>
          <w:szCs w:val="24"/>
          <w:lang w:val="pt-BR"/>
        </w:rPr>
        <w:t>d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>p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ress</w:t>
      </w:r>
      <w:r w:rsidRPr="00AB7F5A">
        <w:rPr>
          <w:rFonts w:ascii="Arial" w:eastAsia="Calibri" w:hAnsi="Arial" w:cs="Arial"/>
          <w:color w:val="000000"/>
          <w:spacing w:val="-3"/>
          <w:sz w:val="24"/>
          <w:szCs w:val="24"/>
          <w:lang w:val="pt-BR"/>
        </w:rPr>
        <w:t>ã</w:t>
      </w:r>
      <w:r w:rsidRPr="00AB7F5A">
        <w:rPr>
          <w:rFonts w:ascii="Arial" w:eastAsia="Calibri" w:hAnsi="Arial" w:cs="Arial"/>
          <w:color w:val="000000"/>
          <w:spacing w:val="1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 xml:space="preserve">. </w:t>
      </w:r>
      <w:r w:rsidRPr="00AB7F5A">
        <w:rPr>
          <w:rFonts w:ascii="Arial" w:eastAsia="Calibri" w:hAnsi="Arial" w:cs="Arial"/>
          <w:color w:val="000000"/>
          <w:spacing w:val="-2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s</w:t>
      </w:r>
      <w:r w:rsidRPr="00AB7F5A">
        <w:rPr>
          <w:rFonts w:ascii="Arial" w:eastAsia="Calibri" w:hAnsi="Arial" w:cs="Arial"/>
          <w:color w:val="000000"/>
          <w:spacing w:val="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color w:val="000000"/>
          <w:spacing w:val="-3"/>
          <w:sz w:val="24"/>
          <w:szCs w:val="24"/>
          <w:lang w:val="pt-BR"/>
        </w:rPr>
        <w:t>r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es</w:t>
      </w:r>
      <w:r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>u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lta</w:t>
      </w:r>
      <w:r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>d</w:t>
      </w:r>
      <w:r w:rsidRPr="00AB7F5A">
        <w:rPr>
          <w:rFonts w:ascii="Arial" w:eastAsia="Calibri" w:hAnsi="Arial" w:cs="Arial"/>
          <w:color w:val="000000"/>
          <w:spacing w:val="1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 xml:space="preserve">s </w:t>
      </w:r>
      <w:r w:rsidRPr="00AB7F5A">
        <w:rPr>
          <w:rFonts w:ascii="Arial" w:eastAsia="Calibri" w:hAnsi="Arial" w:cs="Arial"/>
          <w:color w:val="000000"/>
          <w:spacing w:val="1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>b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ti</w:t>
      </w:r>
      <w:r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>d</w:t>
      </w:r>
      <w:r w:rsidRPr="00AB7F5A">
        <w:rPr>
          <w:rFonts w:ascii="Arial" w:eastAsia="Calibri" w:hAnsi="Arial" w:cs="Arial"/>
          <w:color w:val="000000"/>
          <w:spacing w:val="1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s</w:t>
      </w:r>
      <w:r w:rsidRPr="00AB7F5A">
        <w:rPr>
          <w:rFonts w:ascii="Arial" w:eastAsia="Calibri" w:hAnsi="Arial" w:cs="Arial"/>
          <w:color w:val="000000"/>
          <w:spacing w:val="-2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s</w:t>
      </w:r>
      <w:r w:rsidRPr="00AB7F5A">
        <w:rPr>
          <w:rFonts w:ascii="Arial" w:eastAsia="Calibri" w:hAnsi="Arial" w:cs="Arial"/>
          <w:color w:val="000000"/>
          <w:spacing w:val="-2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color w:val="000000"/>
          <w:spacing w:val="1"/>
          <w:sz w:val="24"/>
          <w:szCs w:val="24"/>
          <w:lang w:val="pt-BR"/>
        </w:rPr>
        <w:t>m</w:t>
      </w:r>
      <w:r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>p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re</w:t>
      </w:r>
      <w:r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t</w:t>
      </w:r>
      <w:r w:rsidRPr="00AB7F5A">
        <w:rPr>
          <w:rFonts w:ascii="Arial" w:eastAsia="Calibri" w:hAnsi="Arial" w:cs="Arial"/>
          <w:color w:val="000000"/>
          <w:spacing w:val="1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r</w:t>
      </w:r>
      <w:r w:rsidRPr="00AB7F5A">
        <w:rPr>
          <w:rFonts w:ascii="Arial" w:eastAsia="Calibri" w:hAnsi="Arial" w:cs="Arial"/>
          <w:color w:val="000000"/>
          <w:spacing w:val="-3"/>
          <w:sz w:val="24"/>
          <w:szCs w:val="24"/>
          <w:lang w:val="pt-BR"/>
        </w:rPr>
        <w:t>ã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color w:val="000000"/>
          <w:spacing w:val="2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>qu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color w:val="000000"/>
          <w:spacing w:val="-2"/>
          <w:sz w:val="24"/>
          <w:szCs w:val="24"/>
          <w:lang w:val="pt-BR"/>
        </w:rPr>
        <w:t>s</w:t>
      </w:r>
      <w:r w:rsidRPr="00AB7F5A">
        <w:rPr>
          <w:rFonts w:ascii="Arial" w:eastAsia="Calibri" w:hAnsi="Arial" w:cs="Arial"/>
          <w:color w:val="000000"/>
          <w:spacing w:val="1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 xml:space="preserve">r </w:t>
      </w:r>
      <w:r w:rsidRPr="00AB7F5A">
        <w:rPr>
          <w:rFonts w:ascii="Arial" w:eastAsia="Calibri" w:hAnsi="Arial" w:cs="Arial"/>
          <w:color w:val="000000"/>
          <w:spacing w:val="-2"/>
          <w:sz w:val="24"/>
          <w:szCs w:val="24"/>
          <w:lang w:val="pt-BR"/>
        </w:rPr>
        <w:t>c</w:t>
      </w:r>
      <w:r w:rsidRPr="00AB7F5A">
        <w:rPr>
          <w:rFonts w:ascii="Arial" w:eastAsia="Calibri" w:hAnsi="Arial" w:cs="Arial"/>
          <w:color w:val="000000"/>
          <w:spacing w:val="1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>n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fir</w:t>
      </w:r>
      <w:r w:rsidRPr="00AB7F5A">
        <w:rPr>
          <w:rFonts w:ascii="Arial" w:eastAsia="Calibri" w:hAnsi="Arial" w:cs="Arial"/>
          <w:color w:val="000000"/>
          <w:spacing w:val="1"/>
          <w:sz w:val="24"/>
          <w:szCs w:val="24"/>
          <w:lang w:val="pt-BR"/>
        </w:rPr>
        <w:t>m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a</w:t>
      </w:r>
      <w:r w:rsidRPr="00AB7F5A">
        <w:rPr>
          <w:rFonts w:ascii="Arial" w:eastAsia="Calibri" w:hAnsi="Arial" w:cs="Arial"/>
          <w:color w:val="000000"/>
          <w:spacing w:val="-3"/>
          <w:sz w:val="24"/>
          <w:szCs w:val="24"/>
          <w:lang w:val="pt-BR"/>
        </w:rPr>
        <w:t>d</w:t>
      </w:r>
      <w:r w:rsidRPr="00AB7F5A">
        <w:rPr>
          <w:rFonts w:ascii="Arial" w:eastAsia="Calibri" w:hAnsi="Arial" w:cs="Arial"/>
          <w:color w:val="000000"/>
          <w:spacing w:val="1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s</w:t>
      </w:r>
      <w:r w:rsidRPr="00AB7F5A">
        <w:rPr>
          <w:rFonts w:ascii="Arial" w:eastAsia="Calibri" w:hAnsi="Arial" w:cs="Arial"/>
          <w:color w:val="000000"/>
          <w:spacing w:val="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color w:val="000000"/>
          <w:spacing w:val="-3"/>
          <w:sz w:val="24"/>
          <w:szCs w:val="24"/>
          <w:lang w:val="pt-BR"/>
        </w:rPr>
        <w:t>n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color w:val="000000"/>
          <w:spacing w:val="2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c</w:t>
      </w:r>
      <w:r w:rsidRPr="00AB7F5A">
        <w:rPr>
          <w:rFonts w:ascii="Arial" w:eastAsia="Calibri" w:hAnsi="Arial" w:cs="Arial"/>
          <w:color w:val="000000"/>
          <w:spacing w:val="-3"/>
          <w:sz w:val="24"/>
          <w:szCs w:val="24"/>
          <w:lang w:val="pt-BR"/>
        </w:rPr>
        <w:t>a</w:t>
      </w:r>
      <w:r w:rsidRPr="00AB7F5A">
        <w:rPr>
          <w:rFonts w:ascii="Arial" w:eastAsia="Calibri" w:hAnsi="Arial" w:cs="Arial"/>
          <w:color w:val="000000"/>
          <w:spacing w:val="1"/>
          <w:sz w:val="24"/>
          <w:szCs w:val="24"/>
          <w:lang w:val="pt-BR"/>
        </w:rPr>
        <w:t>m</w:t>
      </w:r>
      <w:r w:rsidRPr="00AB7F5A">
        <w:rPr>
          <w:rFonts w:ascii="Arial" w:eastAsia="Calibri" w:hAnsi="Arial" w:cs="Arial"/>
          <w:color w:val="000000"/>
          <w:spacing w:val="-3"/>
          <w:sz w:val="24"/>
          <w:szCs w:val="24"/>
          <w:lang w:val="pt-BR"/>
        </w:rPr>
        <w:t>p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color w:val="000000"/>
          <w:spacing w:val="2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color w:val="000000"/>
          <w:spacing w:val="-3"/>
          <w:sz w:val="24"/>
          <w:szCs w:val="24"/>
          <w:lang w:val="pt-BR"/>
        </w:rPr>
        <w:t>p</w:t>
      </w:r>
      <w:r w:rsidRPr="00AB7F5A">
        <w:rPr>
          <w:rFonts w:ascii="Arial" w:eastAsia="Calibri" w:hAnsi="Arial" w:cs="Arial"/>
          <w:color w:val="000000"/>
          <w:spacing w:val="1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r</w:t>
      </w:r>
      <w:r w:rsidRPr="00AB7F5A">
        <w:rPr>
          <w:rFonts w:ascii="Arial" w:eastAsia="Calibri" w:hAnsi="Arial" w:cs="Arial"/>
          <w:color w:val="000000"/>
          <w:spacing w:val="-2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color w:val="000000"/>
          <w:spacing w:val="1"/>
          <w:sz w:val="24"/>
          <w:szCs w:val="24"/>
          <w:lang w:val="pt-BR"/>
        </w:rPr>
        <w:t>me</w:t>
      </w:r>
      <w:r w:rsidRPr="00AB7F5A">
        <w:rPr>
          <w:rFonts w:ascii="Arial" w:eastAsia="Calibri" w:hAnsi="Arial" w:cs="Arial"/>
          <w:color w:val="000000"/>
          <w:spacing w:val="-3"/>
          <w:sz w:val="24"/>
          <w:szCs w:val="24"/>
          <w:lang w:val="pt-BR"/>
        </w:rPr>
        <w:t>i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color w:val="000000"/>
          <w:spacing w:val="2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>d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a i</w:t>
      </w:r>
      <w:r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>n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s</w:t>
      </w:r>
      <w:r w:rsidRPr="00AB7F5A">
        <w:rPr>
          <w:rFonts w:ascii="Arial" w:eastAsia="Calibri" w:hAnsi="Arial" w:cs="Arial"/>
          <w:color w:val="000000"/>
          <w:spacing w:val="-2"/>
          <w:sz w:val="24"/>
          <w:szCs w:val="24"/>
          <w:lang w:val="pt-BR"/>
        </w:rPr>
        <w:t>t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alaç</w:t>
      </w:r>
      <w:r w:rsidRPr="00AB7F5A">
        <w:rPr>
          <w:rFonts w:ascii="Arial" w:eastAsia="Calibri" w:hAnsi="Arial" w:cs="Arial"/>
          <w:color w:val="000000"/>
          <w:spacing w:val="-3"/>
          <w:sz w:val="24"/>
          <w:szCs w:val="24"/>
          <w:lang w:val="pt-BR"/>
        </w:rPr>
        <w:t>ã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color w:val="000000"/>
          <w:spacing w:val="3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>d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color w:val="000000"/>
          <w:spacing w:val="-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color w:val="000000"/>
          <w:spacing w:val="1"/>
          <w:sz w:val="24"/>
          <w:szCs w:val="24"/>
          <w:lang w:val="pt-BR"/>
        </w:rPr>
        <w:t>v</w:t>
      </w:r>
      <w:r w:rsidRPr="00AB7F5A">
        <w:rPr>
          <w:rFonts w:ascii="Arial" w:eastAsia="Calibri" w:hAnsi="Arial" w:cs="Arial"/>
          <w:color w:val="000000"/>
          <w:spacing w:val="-3"/>
          <w:sz w:val="24"/>
          <w:szCs w:val="24"/>
          <w:lang w:val="pt-BR"/>
        </w:rPr>
        <w:t>a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ri</w:t>
      </w:r>
      <w:r w:rsidRPr="00AB7F5A">
        <w:rPr>
          <w:rFonts w:ascii="Arial" w:eastAsia="Calibri" w:hAnsi="Arial" w:cs="Arial"/>
          <w:color w:val="000000"/>
          <w:spacing w:val="1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>s</w:t>
      </w:r>
      <w:r w:rsidR="00824012" w:rsidRPr="00AB7F5A">
        <w:rPr>
          <w:rFonts w:ascii="Arial" w:eastAsia="Calibri" w:hAnsi="Arial" w:cs="Arial"/>
          <w:color w:val="000000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pacing w:val="-1"/>
          <w:position w:val="1"/>
          <w:sz w:val="24"/>
          <w:szCs w:val="24"/>
          <w:lang w:val="pt-BR"/>
        </w:rPr>
        <w:t>p</w:t>
      </w:r>
      <w:r w:rsidRPr="00AB7F5A">
        <w:rPr>
          <w:rFonts w:ascii="Arial" w:eastAsia="Calibri" w:hAnsi="Arial" w:cs="Arial"/>
          <w:position w:val="1"/>
          <w:sz w:val="24"/>
          <w:szCs w:val="24"/>
          <w:lang w:val="pt-BR"/>
        </w:rPr>
        <w:t>i</w:t>
      </w:r>
      <w:r w:rsidRPr="00AB7F5A">
        <w:rPr>
          <w:rFonts w:ascii="Arial" w:eastAsia="Calibri" w:hAnsi="Arial" w:cs="Arial"/>
          <w:spacing w:val="1"/>
          <w:position w:val="1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pacing w:val="-1"/>
          <w:position w:val="1"/>
          <w:sz w:val="24"/>
          <w:szCs w:val="24"/>
          <w:lang w:val="pt-BR"/>
        </w:rPr>
        <w:t>zz</w:t>
      </w:r>
      <w:r w:rsidRPr="00AB7F5A">
        <w:rPr>
          <w:rFonts w:ascii="Arial" w:eastAsia="Calibri" w:hAnsi="Arial" w:cs="Arial"/>
          <w:spacing w:val="1"/>
          <w:position w:val="1"/>
          <w:sz w:val="24"/>
          <w:szCs w:val="24"/>
          <w:lang w:val="pt-BR"/>
        </w:rPr>
        <w:t>ô</w:t>
      </w:r>
      <w:r w:rsidRPr="00AB7F5A">
        <w:rPr>
          <w:rFonts w:ascii="Arial" w:eastAsia="Calibri" w:hAnsi="Arial" w:cs="Arial"/>
          <w:spacing w:val="-1"/>
          <w:position w:val="1"/>
          <w:sz w:val="24"/>
          <w:szCs w:val="24"/>
          <w:lang w:val="pt-BR"/>
        </w:rPr>
        <w:t>m</w:t>
      </w:r>
      <w:r w:rsidRPr="00AB7F5A">
        <w:rPr>
          <w:rFonts w:ascii="Arial" w:eastAsia="Calibri" w:hAnsi="Arial" w:cs="Arial"/>
          <w:spacing w:val="1"/>
          <w:position w:val="1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position w:val="1"/>
          <w:sz w:val="24"/>
          <w:szCs w:val="24"/>
          <w:lang w:val="pt-BR"/>
        </w:rPr>
        <w:t>t</w:t>
      </w:r>
      <w:r w:rsidRPr="00AB7F5A">
        <w:rPr>
          <w:rFonts w:ascii="Arial" w:eastAsia="Calibri" w:hAnsi="Arial" w:cs="Arial"/>
          <w:spacing w:val="-3"/>
          <w:position w:val="1"/>
          <w:sz w:val="24"/>
          <w:szCs w:val="24"/>
          <w:lang w:val="pt-BR"/>
        </w:rPr>
        <w:t>r</w:t>
      </w:r>
      <w:r w:rsidRPr="00AB7F5A">
        <w:rPr>
          <w:rFonts w:ascii="Arial" w:eastAsia="Calibri" w:hAnsi="Arial" w:cs="Arial"/>
          <w:spacing w:val="1"/>
          <w:position w:val="1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position w:val="1"/>
          <w:sz w:val="24"/>
          <w:szCs w:val="24"/>
          <w:lang w:val="pt-BR"/>
        </w:rPr>
        <w:t>s</w:t>
      </w:r>
      <w:r w:rsidRPr="00AB7F5A">
        <w:rPr>
          <w:rFonts w:ascii="Arial" w:eastAsia="Calibri" w:hAnsi="Arial" w:cs="Arial"/>
          <w:spacing w:val="1"/>
          <w:position w:val="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pacing w:val="-1"/>
          <w:position w:val="1"/>
          <w:sz w:val="24"/>
          <w:szCs w:val="24"/>
          <w:lang w:val="pt-BR"/>
        </w:rPr>
        <w:t>qu</w:t>
      </w:r>
      <w:r w:rsidRPr="00AB7F5A">
        <w:rPr>
          <w:rFonts w:ascii="Arial" w:eastAsia="Calibri" w:hAnsi="Arial" w:cs="Arial"/>
          <w:position w:val="1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pacing w:val="-1"/>
          <w:position w:val="1"/>
          <w:sz w:val="24"/>
          <w:szCs w:val="24"/>
          <w:lang w:val="pt-BR"/>
        </w:rPr>
        <w:t xml:space="preserve"> m</w:t>
      </w:r>
      <w:r w:rsidRPr="00AB7F5A">
        <w:rPr>
          <w:rFonts w:ascii="Arial" w:eastAsia="Calibri" w:hAnsi="Arial" w:cs="Arial"/>
          <w:spacing w:val="1"/>
          <w:position w:val="1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spacing w:val="-1"/>
          <w:position w:val="1"/>
          <w:sz w:val="24"/>
          <w:szCs w:val="24"/>
          <w:lang w:val="pt-BR"/>
        </w:rPr>
        <w:t>n</w:t>
      </w:r>
      <w:r w:rsidRPr="00AB7F5A">
        <w:rPr>
          <w:rFonts w:ascii="Arial" w:eastAsia="Calibri" w:hAnsi="Arial" w:cs="Arial"/>
          <w:position w:val="1"/>
          <w:sz w:val="24"/>
          <w:szCs w:val="24"/>
          <w:lang w:val="pt-BR"/>
        </w:rPr>
        <w:t>it</w:t>
      </w:r>
      <w:r w:rsidRPr="00AB7F5A">
        <w:rPr>
          <w:rFonts w:ascii="Arial" w:eastAsia="Calibri" w:hAnsi="Arial" w:cs="Arial"/>
          <w:spacing w:val="-1"/>
          <w:position w:val="1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spacing w:val="-3"/>
          <w:position w:val="1"/>
          <w:sz w:val="24"/>
          <w:szCs w:val="24"/>
          <w:lang w:val="pt-BR"/>
        </w:rPr>
        <w:t>r</w:t>
      </w:r>
      <w:r w:rsidRPr="00AB7F5A">
        <w:rPr>
          <w:rFonts w:ascii="Arial" w:eastAsia="Calibri" w:hAnsi="Arial" w:cs="Arial"/>
          <w:position w:val="1"/>
          <w:sz w:val="24"/>
          <w:szCs w:val="24"/>
          <w:lang w:val="pt-BR"/>
        </w:rPr>
        <w:t>am</w:t>
      </w:r>
      <w:r w:rsidRPr="00AB7F5A">
        <w:rPr>
          <w:rFonts w:ascii="Arial" w:eastAsia="Calibri" w:hAnsi="Arial" w:cs="Arial"/>
          <w:spacing w:val="-1"/>
          <w:position w:val="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position w:val="1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spacing w:val="2"/>
          <w:position w:val="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position w:val="1"/>
          <w:sz w:val="24"/>
          <w:szCs w:val="24"/>
          <w:lang w:val="pt-BR"/>
        </w:rPr>
        <w:t>le</w:t>
      </w:r>
      <w:r w:rsidRPr="00AB7F5A">
        <w:rPr>
          <w:rFonts w:ascii="Arial" w:eastAsia="Calibri" w:hAnsi="Arial" w:cs="Arial"/>
          <w:spacing w:val="-1"/>
          <w:position w:val="1"/>
          <w:sz w:val="24"/>
          <w:szCs w:val="24"/>
          <w:lang w:val="pt-BR"/>
        </w:rPr>
        <w:t>n</w:t>
      </w:r>
      <w:r w:rsidRPr="00AB7F5A">
        <w:rPr>
          <w:rFonts w:ascii="Arial" w:eastAsia="Calibri" w:hAnsi="Arial" w:cs="Arial"/>
          <w:spacing w:val="-2"/>
          <w:position w:val="1"/>
          <w:sz w:val="24"/>
          <w:szCs w:val="24"/>
          <w:lang w:val="pt-BR"/>
        </w:rPr>
        <w:t>ç</w:t>
      </w:r>
      <w:r w:rsidRPr="00AB7F5A">
        <w:rPr>
          <w:rFonts w:ascii="Arial" w:eastAsia="Calibri" w:hAnsi="Arial" w:cs="Arial"/>
          <w:spacing w:val="1"/>
          <w:position w:val="1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position w:val="1"/>
          <w:sz w:val="24"/>
          <w:szCs w:val="24"/>
          <w:lang w:val="pt-BR"/>
        </w:rPr>
        <w:t>l f</w:t>
      </w:r>
      <w:r w:rsidRPr="00AB7F5A">
        <w:rPr>
          <w:rFonts w:ascii="Arial" w:eastAsia="Calibri" w:hAnsi="Arial" w:cs="Arial"/>
          <w:spacing w:val="-3"/>
          <w:position w:val="1"/>
          <w:sz w:val="24"/>
          <w:szCs w:val="24"/>
          <w:lang w:val="pt-BR"/>
        </w:rPr>
        <w:t>r</w:t>
      </w:r>
      <w:r w:rsidRPr="00AB7F5A">
        <w:rPr>
          <w:rFonts w:ascii="Arial" w:eastAsia="Calibri" w:hAnsi="Arial" w:cs="Arial"/>
          <w:position w:val="1"/>
          <w:sz w:val="24"/>
          <w:szCs w:val="24"/>
          <w:lang w:val="pt-BR"/>
        </w:rPr>
        <w:t>eáti</w:t>
      </w:r>
      <w:r w:rsidRPr="00AB7F5A">
        <w:rPr>
          <w:rFonts w:ascii="Arial" w:eastAsia="Calibri" w:hAnsi="Arial" w:cs="Arial"/>
          <w:spacing w:val="-2"/>
          <w:position w:val="1"/>
          <w:sz w:val="24"/>
          <w:szCs w:val="24"/>
          <w:lang w:val="pt-BR"/>
        </w:rPr>
        <w:t>c</w:t>
      </w:r>
      <w:r w:rsidRPr="00AB7F5A">
        <w:rPr>
          <w:rFonts w:ascii="Arial" w:eastAsia="Calibri" w:hAnsi="Arial" w:cs="Arial"/>
          <w:position w:val="1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spacing w:val="2"/>
          <w:position w:val="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pacing w:val="-1"/>
          <w:position w:val="1"/>
          <w:sz w:val="24"/>
          <w:szCs w:val="24"/>
          <w:lang w:val="pt-BR"/>
        </w:rPr>
        <w:t>du</w:t>
      </w:r>
      <w:r w:rsidRPr="00AB7F5A">
        <w:rPr>
          <w:rFonts w:ascii="Arial" w:eastAsia="Calibri" w:hAnsi="Arial" w:cs="Arial"/>
          <w:position w:val="1"/>
          <w:sz w:val="24"/>
          <w:szCs w:val="24"/>
          <w:lang w:val="pt-BR"/>
        </w:rPr>
        <w:t>ra</w:t>
      </w:r>
      <w:r w:rsidRPr="00AB7F5A">
        <w:rPr>
          <w:rFonts w:ascii="Arial" w:eastAsia="Calibri" w:hAnsi="Arial" w:cs="Arial"/>
          <w:spacing w:val="-1"/>
          <w:position w:val="1"/>
          <w:sz w:val="24"/>
          <w:szCs w:val="24"/>
          <w:lang w:val="pt-BR"/>
        </w:rPr>
        <w:t>n</w:t>
      </w:r>
      <w:r w:rsidRPr="00AB7F5A">
        <w:rPr>
          <w:rFonts w:ascii="Arial" w:eastAsia="Calibri" w:hAnsi="Arial" w:cs="Arial"/>
          <w:spacing w:val="-2"/>
          <w:position w:val="1"/>
          <w:sz w:val="24"/>
          <w:szCs w:val="24"/>
          <w:lang w:val="pt-BR"/>
        </w:rPr>
        <w:t>t</w:t>
      </w:r>
      <w:r w:rsidRPr="00AB7F5A">
        <w:rPr>
          <w:rFonts w:ascii="Arial" w:eastAsia="Calibri" w:hAnsi="Arial" w:cs="Arial"/>
          <w:position w:val="1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pacing w:val="1"/>
          <w:position w:val="1"/>
          <w:sz w:val="24"/>
          <w:szCs w:val="24"/>
          <w:lang w:val="pt-BR"/>
        </w:rPr>
        <w:t xml:space="preserve"> o</w:t>
      </w:r>
      <w:r w:rsidRPr="00AB7F5A">
        <w:rPr>
          <w:rFonts w:ascii="Arial" w:eastAsia="Calibri" w:hAnsi="Arial" w:cs="Arial"/>
          <w:position w:val="1"/>
          <w:sz w:val="24"/>
          <w:szCs w:val="24"/>
          <w:lang w:val="pt-BR"/>
        </w:rPr>
        <w:t>s</w:t>
      </w:r>
      <w:r w:rsidRPr="00AB7F5A">
        <w:rPr>
          <w:rFonts w:ascii="Arial" w:eastAsia="Calibri" w:hAnsi="Arial" w:cs="Arial"/>
          <w:spacing w:val="-2"/>
          <w:position w:val="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position w:val="1"/>
          <w:sz w:val="24"/>
          <w:szCs w:val="24"/>
          <w:lang w:val="pt-BR"/>
        </w:rPr>
        <w:t>t</w:t>
      </w:r>
      <w:r w:rsidRPr="00AB7F5A">
        <w:rPr>
          <w:rFonts w:ascii="Arial" w:eastAsia="Calibri" w:hAnsi="Arial" w:cs="Arial"/>
          <w:spacing w:val="-2"/>
          <w:position w:val="1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position w:val="1"/>
          <w:sz w:val="24"/>
          <w:szCs w:val="24"/>
          <w:lang w:val="pt-BR"/>
        </w:rPr>
        <w:t>stes</w:t>
      </w:r>
      <w:r w:rsidRPr="00AB7F5A">
        <w:rPr>
          <w:rFonts w:ascii="Arial" w:eastAsia="Calibri" w:hAnsi="Arial" w:cs="Arial"/>
          <w:spacing w:val="-2"/>
          <w:position w:val="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pacing w:val="-1"/>
          <w:position w:val="1"/>
          <w:sz w:val="24"/>
          <w:szCs w:val="24"/>
          <w:lang w:val="pt-BR"/>
        </w:rPr>
        <w:t>d</w:t>
      </w:r>
      <w:r w:rsidRPr="00AB7F5A">
        <w:rPr>
          <w:rFonts w:ascii="Arial" w:eastAsia="Calibri" w:hAnsi="Arial" w:cs="Arial"/>
          <w:position w:val="1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pacing w:val="1"/>
          <w:position w:val="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pacing w:val="-3"/>
          <w:position w:val="1"/>
          <w:sz w:val="24"/>
          <w:szCs w:val="24"/>
          <w:lang w:val="pt-BR"/>
        </w:rPr>
        <w:t>b</w:t>
      </w:r>
      <w:r w:rsidRPr="00AB7F5A">
        <w:rPr>
          <w:rFonts w:ascii="Arial" w:eastAsia="Calibri" w:hAnsi="Arial" w:cs="Arial"/>
          <w:spacing w:val="1"/>
          <w:position w:val="1"/>
          <w:sz w:val="24"/>
          <w:szCs w:val="24"/>
          <w:lang w:val="pt-BR"/>
        </w:rPr>
        <w:t>om</w:t>
      </w:r>
      <w:r w:rsidRPr="00AB7F5A">
        <w:rPr>
          <w:rFonts w:ascii="Arial" w:eastAsia="Calibri" w:hAnsi="Arial" w:cs="Arial"/>
          <w:spacing w:val="-3"/>
          <w:position w:val="1"/>
          <w:sz w:val="24"/>
          <w:szCs w:val="24"/>
          <w:lang w:val="pt-BR"/>
        </w:rPr>
        <w:t>b</w:t>
      </w:r>
      <w:r w:rsidRPr="00AB7F5A">
        <w:rPr>
          <w:rFonts w:ascii="Arial" w:eastAsia="Calibri" w:hAnsi="Arial" w:cs="Arial"/>
          <w:position w:val="1"/>
          <w:sz w:val="24"/>
          <w:szCs w:val="24"/>
          <w:lang w:val="pt-BR"/>
        </w:rPr>
        <w:t>ea</w:t>
      </w:r>
      <w:r w:rsidRPr="00AB7F5A">
        <w:rPr>
          <w:rFonts w:ascii="Arial" w:eastAsia="Calibri" w:hAnsi="Arial" w:cs="Arial"/>
          <w:spacing w:val="-1"/>
          <w:position w:val="1"/>
          <w:sz w:val="24"/>
          <w:szCs w:val="24"/>
          <w:lang w:val="pt-BR"/>
        </w:rPr>
        <w:t>m</w:t>
      </w:r>
      <w:r w:rsidRPr="00AB7F5A">
        <w:rPr>
          <w:rFonts w:ascii="Arial" w:eastAsia="Calibri" w:hAnsi="Arial" w:cs="Arial"/>
          <w:position w:val="1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pacing w:val="-3"/>
          <w:position w:val="1"/>
          <w:sz w:val="24"/>
          <w:szCs w:val="24"/>
          <w:lang w:val="pt-BR"/>
        </w:rPr>
        <w:t>n</w:t>
      </w:r>
      <w:r w:rsidRPr="00AB7F5A">
        <w:rPr>
          <w:rFonts w:ascii="Arial" w:eastAsia="Calibri" w:hAnsi="Arial" w:cs="Arial"/>
          <w:position w:val="1"/>
          <w:sz w:val="24"/>
          <w:szCs w:val="24"/>
          <w:lang w:val="pt-BR"/>
        </w:rPr>
        <w:t>to</w:t>
      </w:r>
      <w:r w:rsidRPr="00AB7F5A">
        <w:rPr>
          <w:rFonts w:ascii="Arial" w:eastAsia="Calibri" w:hAnsi="Arial" w:cs="Arial"/>
          <w:spacing w:val="-1"/>
          <w:position w:val="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position w:val="1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pacing w:val="1"/>
          <w:position w:val="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position w:val="1"/>
          <w:sz w:val="24"/>
          <w:szCs w:val="24"/>
          <w:lang w:val="pt-BR"/>
        </w:rPr>
        <w:t>d</w:t>
      </w:r>
      <w:r w:rsidRPr="00AB7F5A">
        <w:rPr>
          <w:rFonts w:ascii="Arial" w:eastAsia="Calibri" w:hAnsi="Arial" w:cs="Arial"/>
          <w:spacing w:val="-1"/>
          <w:position w:val="1"/>
          <w:sz w:val="24"/>
          <w:szCs w:val="24"/>
          <w:lang w:val="pt-BR"/>
        </w:rPr>
        <w:t>u</w:t>
      </w:r>
      <w:r w:rsidRPr="00AB7F5A">
        <w:rPr>
          <w:rFonts w:ascii="Arial" w:eastAsia="Calibri" w:hAnsi="Arial" w:cs="Arial"/>
          <w:position w:val="1"/>
          <w:sz w:val="24"/>
          <w:szCs w:val="24"/>
          <w:lang w:val="pt-BR"/>
        </w:rPr>
        <w:t>ra</w:t>
      </w:r>
      <w:r w:rsidRPr="00AB7F5A">
        <w:rPr>
          <w:rFonts w:ascii="Arial" w:eastAsia="Calibri" w:hAnsi="Arial" w:cs="Arial"/>
          <w:spacing w:val="-1"/>
          <w:position w:val="1"/>
          <w:sz w:val="24"/>
          <w:szCs w:val="24"/>
          <w:lang w:val="pt-BR"/>
        </w:rPr>
        <w:t>n</w:t>
      </w:r>
      <w:r w:rsidRPr="00AB7F5A">
        <w:rPr>
          <w:rFonts w:ascii="Arial" w:eastAsia="Calibri" w:hAnsi="Arial" w:cs="Arial"/>
          <w:position w:val="1"/>
          <w:sz w:val="24"/>
          <w:szCs w:val="24"/>
          <w:lang w:val="pt-BR"/>
        </w:rPr>
        <w:t>te</w:t>
      </w:r>
      <w:r w:rsidRPr="00AB7F5A">
        <w:rPr>
          <w:rFonts w:ascii="Arial" w:eastAsia="Calibri" w:hAnsi="Arial" w:cs="Arial"/>
          <w:spacing w:val="-1"/>
          <w:position w:val="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position w:val="1"/>
          <w:sz w:val="24"/>
          <w:szCs w:val="24"/>
          <w:lang w:val="pt-BR"/>
        </w:rPr>
        <w:t>a</w:t>
      </w:r>
      <w:r w:rsidR="00824012" w:rsidRPr="00AB7F5A">
        <w:rPr>
          <w:rFonts w:ascii="Arial" w:eastAsia="Calibri" w:hAnsi="Arial" w:cs="Arial"/>
          <w:position w:val="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p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r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du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çã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 xml:space="preserve">. </w:t>
      </w:r>
    </w:p>
    <w:p w:rsidR="00FF41EF" w:rsidRPr="00AB7F5A" w:rsidRDefault="00F77665" w:rsidP="00AC38DA">
      <w:pPr>
        <w:spacing w:after="0" w:line="360" w:lineRule="auto"/>
        <w:ind w:right="136"/>
        <w:jc w:val="both"/>
        <w:rPr>
          <w:rFonts w:ascii="Arial" w:eastAsia="Calibri" w:hAnsi="Arial" w:cs="Arial"/>
          <w:sz w:val="24"/>
          <w:szCs w:val="24"/>
          <w:lang w:val="pt-BR"/>
        </w:rPr>
      </w:pP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N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a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d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 xml:space="preserve">a 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d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i</w:t>
      </w:r>
      <w:r w:rsidRPr="00AB7F5A">
        <w:rPr>
          <w:rFonts w:ascii="Arial" w:eastAsia="Calibri" w:hAnsi="Arial" w:cs="Arial"/>
          <w:spacing w:val="-3"/>
          <w:sz w:val="24"/>
          <w:szCs w:val="24"/>
          <w:lang w:val="pt-BR"/>
        </w:rPr>
        <w:t>s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to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f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i</w:t>
      </w:r>
      <w:r w:rsidRPr="00AB7F5A">
        <w:rPr>
          <w:rFonts w:ascii="Arial" w:eastAsia="Calibri" w:hAnsi="Arial" w:cs="Arial"/>
          <w:spacing w:val="-2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f</w:t>
      </w:r>
      <w:r w:rsidRPr="00AB7F5A">
        <w:rPr>
          <w:rFonts w:ascii="Arial" w:eastAsia="Calibri" w:hAnsi="Arial" w:cs="Arial"/>
          <w:spacing w:val="-2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ito</w:t>
      </w:r>
      <w:r w:rsidRPr="00AB7F5A">
        <w:rPr>
          <w:rFonts w:ascii="Arial" w:eastAsia="Calibri" w:hAnsi="Arial" w:cs="Arial"/>
          <w:spacing w:val="2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p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la</w:t>
      </w:r>
      <w:r w:rsidRPr="00AB7F5A">
        <w:rPr>
          <w:rFonts w:ascii="Arial" w:eastAsia="Calibri" w:hAnsi="Arial" w:cs="Arial"/>
          <w:spacing w:val="-2"/>
          <w:sz w:val="24"/>
          <w:szCs w:val="24"/>
          <w:lang w:val="pt-BR"/>
        </w:rPr>
        <w:t xml:space="preserve"> </w:t>
      </w:r>
      <w:r w:rsidR="00824012"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 xml:space="preserve">Samotrácia ou pela </w:t>
      </w:r>
      <w:proofErr w:type="gramStart"/>
      <w:r w:rsidR="00824012"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CSul</w:t>
      </w:r>
      <w:proofErr w:type="gramEnd"/>
      <w:r w:rsidR="00824012"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.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EIA</w:t>
      </w:r>
      <w:r w:rsidRPr="00AB7F5A">
        <w:rPr>
          <w:rFonts w:ascii="Arial" w:eastAsia="Calibri" w:hAnsi="Arial" w:cs="Arial"/>
          <w:spacing w:val="-2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(E</w:t>
      </w:r>
      <w:r w:rsidRPr="00AB7F5A">
        <w:rPr>
          <w:rFonts w:ascii="Arial" w:eastAsia="Calibri" w:hAnsi="Arial" w:cs="Arial"/>
          <w:spacing w:val="-2"/>
          <w:sz w:val="24"/>
          <w:szCs w:val="24"/>
          <w:lang w:val="pt-BR"/>
        </w:rPr>
        <w:t>s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t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ud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spacing w:val="2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d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pacing w:val="-3"/>
          <w:sz w:val="24"/>
          <w:szCs w:val="24"/>
          <w:lang w:val="pt-BR"/>
        </w:rPr>
        <w:t>I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m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p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a</w:t>
      </w:r>
      <w:r w:rsidRPr="00AB7F5A">
        <w:rPr>
          <w:rFonts w:ascii="Arial" w:eastAsia="Calibri" w:hAnsi="Arial" w:cs="Arial"/>
          <w:spacing w:val="-2"/>
          <w:sz w:val="24"/>
          <w:szCs w:val="24"/>
          <w:lang w:val="pt-BR"/>
        </w:rPr>
        <w:t>c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to</w:t>
      </w:r>
      <w:r w:rsidRPr="00AB7F5A">
        <w:rPr>
          <w:rFonts w:ascii="Arial" w:eastAsia="Calibri" w:hAnsi="Arial" w:cs="Arial"/>
          <w:spacing w:val="2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pacing w:val="-3"/>
          <w:sz w:val="24"/>
          <w:szCs w:val="24"/>
          <w:lang w:val="pt-BR"/>
        </w:rPr>
        <w:t>A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m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b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ie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n</w:t>
      </w:r>
      <w:r w:rsidRPr="00AB7F5A">
        <w:rPr>
          <w:rFonts w:ascii="Arial" w:eastAsia="Calibri" w:hAnsi="Arial" w:cs="Arial"/>
          <w:spacing w:val="-2"/>
          <w:sz w:val="24"/>
          <w:szCs w:val="24"/>
          <w:lang w:val="pt-BR"/>
        </w:rPr>
        <w:t>t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a</w:t>
      </w:r>
      <w:r w:rsidRPr="00AB7F5A">
        <w:rPr>
          <w:rFonts w:ascii="Arial" w:eastAsia="Calibri" w:hAnsi="Arial" w:cs="Arial"/>
          <w:spacing w:val="-3"/>
          <w:sz w:val="24"/>
          <w:szCs w:val="24"/>
          <w:lang w:val="pt-BR"/>
        </w:rPr>
        <w:t>l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)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 xml:space="preserve"> </w:t>
      </w:r>
      <w:r w:rsidR="00824012"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 xml:space="preserve">da </w:t>
      </w:r>
      <w:proofErr w:type="gramStart"/>
      <w:r w:rsidR="00824012"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CSul</w:t>
      </w:r>
      <w:proofErr w:type="gramEnd"/>
      <w:r w:rsidR="00824012"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 xml:space="preserve">, 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p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ara o</w:t>
      </w:r>
      <w:r w:rsidR="00824012" w:rsidRPr="00AB7F5A">
        <w:rPr>
          <w:rFonts w:ascii="Arial" w:eastAsia="Calibri" w:hAnsi="Arial" w:cs="Arial"/>
          <w:sz w:val="24"/>
          <w:szCs w:val="24"/>
          <w:lang w:val="pt-BR"/>
        </w:rPr>
        <w:t>bter a LP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 xml:space="preserve"> n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ão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a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b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rd</w:t>
      </w:r>
      <w:r w:rsidR="00824012" w:rsidRPr="00AB7F5A">
        <w:rPr>
          <w:rFonts w:ascii="Arial" w:eastAsia="Calibri" w:hAnsi="Arial" w:cs="Arial"/>
          <w:spacing w:val="-3"/>
          <w:sz w:val="24"/>
          <w:szCs w:val="24"/>
          <w:lang w:val="pt-BR"/>
        </w:rPr>
        <w:t>ou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 xml:space="preserve"> este i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m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p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ac</w:t>
      </w:r>
      <w:r w:rsidRPr="00AB7F5A">
        <w:rPr>
          <w:rFonts w:ascii="Arial" w:eastAsia="Calibri" w:hAnsi="Arial" w:cs="Arial"/>
          <w:spacing w:val="-2"/>
          <w:sz w:val="24"/>
          <w:szCs w:val="24"/>
          <w:lang w:val="pt-BR"/>
        </w:rPr>
        <w:t>t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spacing w:val="2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pacing w:val="-2"/>
          <w:sz w:val="24"/>
          <w:szCs w:val="24"/>
          <w:lang w:val="pt-BR"/>
        </w:rPr>
        <w:t>s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b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re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as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n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as</w:t>
      </w:r>
      <w:r w:rsidRPr="00AB7F5A">
        <w:rPr>
          <w:rFonts w:ascii="Arial" w:eastAsia="Calibri" w:hAnsi="Arial" w:cs="Arial"/>
          <w:spacing w:val="-2"/>
          <w:sz w:val="24"/>
          <w:szCs w:val="24"/>
          <w:lang w:val="pt-BR"/>
        </w:rPr>
        <w:t>c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n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t</w:t>
      </w:r>
      <w:r w:rsidRPr="00AB7F5A">
        <w:rPr>
          <w:rFonts w:ascii="Arial" w:eastAsia="Calibri" w:hAnsi="Arial" w:cs="Arial"/>
          <w:spacing w:val="-2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s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p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r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ó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x</w:t>
      </w:r>
      <w:r w:rsidRPr="00AB7F5A">
        <w:rPr>
          <w:rFonts w:ascii="Arial" w:eastAsia="Calibri" w:hAnsi="Arial" w:cs="Arial"/>
          <w:spacing w:val="-3"/>
          <w:sz w:val="24"/>
          <w:szCs w:val="24"/>
          <w:lang w:val="pt-BR"/>
        </w:rPr>
        <w:t>i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m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as</w:t>
      </w:r>
      <w:r w:rsidRPr="00AB7F5A">
        <w:rPr>
          <w:rFonts w:ascii="Arial" w:eastAsia="Calibri" w:hAnsi="Arial" w:cs="Arial"/>
          <w:spacing w:val="-2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m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 xml:space="preserve">ais </w:t>
      </w:r>
      <w:r w:rsidRPr="00AB7F5A">
        <w:rPr>
          <w:rFonts w:ascii="Arial" w:eastAsia="Calibri" w:hAnsi="Arial" w:cs="Arial"/>
          <w:spacing w:val="-3"/>
          <w:sz w:val="24"/>
          <w:szCs w:val="24"/>
          <w:lang w:val="pt-BR"/>
        </w:rPr>
        <w:t>g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ral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m</w:t>
      </w:r>
      <w:r w:rsidRPr="00AB7F5A">
        <w:rPr>
          <w:rFonts w:ascii="Arial" w:eastAsia="Calibri" w:hAnsi="Arial" w:cs="Arial"/>
          <w:spacing w:val="-2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n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te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pacing w:val="-2"/>
          <w:sz w:val="24"/>
          <w:szCs w:val="24"/>
          <w:lang w:val="pt-BR"/>
        </w:rPr>
        <w:t>s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b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re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M</w:t>
      </w:r>
      <w:r w:rsidRPr="00AB7F5A">
        <w:rPr>
          <w:rFonts w:ascii="Arial" w:eastAsia="Calibri" w:hAnsi="Arial" w:cs="Arial"/>
          <w:spacing w:val="2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n</w:t>
      </w:r>
      <w:r w:rsidRPr="00AB7F5A">
        <w:rPr>
          <w:rFonts w:ascii="Arial" w:eastAsia="Calibri" w:hAnsi="Arial" w:cs="Arial"/>
          <w:spacing w:val="-3"/>
          <w:sz w:val="24"/>
          <w:szCs w:val="24"/>
          <w:lang w:val="pt-BR"/>
        </w:rPr>
        <w:t>u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me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n</w:t>
      </w:r>
      <w:r w:rsidRPr="00AB7F5A">
        <w:rPr>
          <w:rFonts w:ascii="Arial" w:eastAsia="Calibri" w:hAnsi="Arial" w:cs="Arial"/>
          <w:spacing w:val="-2"/>
          <w:sz w:val="24"/>
          <w:szCs w:val="24"/>
          <w:lang w:val="pt-BR"/>
        </w:rPr>
        <w:t>t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spacing w:val="2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pacing w:val="-3"/>
          <w:sz w:val="24"/>
          <w:szCs w:val="24"/>
          <w:lang w:val="pt-BR"/>
        </w:rPr>
        <w:t>N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at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u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 xml:space="preserve">ral 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d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 xml:space="preserve">a 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M</w:t>
      </w:r>
      <w:r w:rsidRPr="00AB7F5A">
        <w:rPr>
          <w:rFonts w:ascii="Arial" w:eastAsia="Calibri" w:hAnsi="Arial" w:cs="Arial"/>
          <w:spacing w:val="-3"/>
          <w:sz w:val="24"/>
          <w:szCs w:val="24"/>
          <w:lang w:val="pt-BR"/>
        </w:rPr>
        <w:t>ã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 xml:space="preserve">e 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d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’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Águ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 xml:space="preserve">a 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qu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as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 xml:space="preserve"> </w:t>
      </w:r>
      <w:r w:rsidRPr="00AB7F5A">
        <w:rPr>
          <w:rFonts w:ascii="Arial" w:eastAsia="Calibri" w:hAnsi="Arial" w:cs="Arial"/>
          <w:spacing w:val="-2"/>
          <w:sz w:val="24"/>
          <w:szCs w:val="24"/>
          <w:lang w:val="pt-BR"/>
        </w:rPr>
        <w:t>c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o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n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t</w:t>
      </w:r>
      <w:r w:rsidRPr="00AB7F5A">
        <w:rPr>
          <w:rFonts w:ascii="Arial" w:eastAsia="Calibri" w:hAnsi="Arial" w:cs="Arial"/>
          <w:spacing w:val="-2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m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.</w:t>
      </w:r>
      <w:r w:rsidR="003C186C" w:rsidRPr="00AB7F5A">
        <w:rPr>
          <w:rFonts w:ascii="Arial" w:eastAsia="Calibri" w:hAnsi="Arial" w:cs="Arial"/>
          <w:sz w:val="24"/>
          <w:szCs w:val="24"/>
          <w:lang w:val="pt-BR"/>
        </w:rPr>
        <w:t xml:space="preserve"> Nem tampouco, como dito acima, analisou o impacto </w:t>
      </w:r>
      <w:r w:rsidR="003C186C" w:rsidRPr="00AB7F5A">
        <w:rPr>
          <w:rFonts w:ascii="Arial" w:eastAsia="Calibri" w:hAnsi="Arial" w:cs="Arial"/>
          <w:sz w:val="24"/>
          <w:szCs w:val="24"/>
          <w:lang w:val="pt-BR"/>
        </w:rPr>
        <w:lastRenderedPageBreak/>
        <w:t>que terá a impermeabilização de extensa faixa de recarga do aquífero sobre a sustentabilidade da sua explotação.</w:t>
      </w:r>
    </w:p>
    <w:p w:rsidR="00FF41EF" w:rsidRPr="00AB7F5A" w:rsidRDefault="00FF41EF" w:rsidP="00D43805">
      <w:pPr>
        <w:spacing w:before="8" w:after="0" w:line="110" w:lineRule="exact"/>
        <w:ind w:left="142"/>
        <w:jc w:val="both"/>
        <w:rPr>
          <w:rFonts w:ascii="Arial" w:hAnsi="Arial" w:cs="Arial"/>
          <w:sz w:val="24"/>
          <w:szCs w:val="24"/>
          <w:lang w:val="pt-BR"/>
        </w:rPr>
      </w:pPr>
    </w:p>
    <w:p w:rsidR="00FF41EF" w:rsidRDefault="00FF41EF" w:rsidP="00D43805">
      <w:pPr>
        <w:spacing w:before="17" w:after="0" w:line="260" w:lineRule="exact"/>
        <w:jc w:val="both"/>
        <w:rPr>
          <w:rFonts w:ascii="Arial" w:hAnsi="Arial" w:cs="Arial"/>
          <w:sz w:val="24"/>
          <w:szCs w:val="24"/>
          <w:lang w:val="pt-BR"/>
        </w:rPr>
      </w:pPr>
    </w:p>
    <w:p w:rsidR="007F792D" w:rsidRPr="00AB7F5A" w:rsidRDefault="007F792D" w:rsidP="00D43805">
      <w:pPr>
        <w:spacing w:before="17" w:after="0" w:line="260" w:lineRule="exact"/>
        <w:jc w:val="both"/>
        <w:rPr>
          <w:rFonts w:ascii="Arial" w:hAnsi="Arial" w:cs="Arial"/>
          <w:sz w:val="24"/>
          <w:szCs w:val="24"/>
          <w:lang w:val="pt-BR"/>
        </w:rPr>
      </w:pPr>
    </w:p>
    <w:p w:rsidR="003C186C" w:rsidRPr="00AB7F5A" w:rsidRDefault="00F77665" w:rsidP="00AC38DA">
      <w:pPr>
        <w:spacing w:after="0" w:line="359" w:lineRule="auto"/>
        <w:ind w:right="46"/>
        <w:jc w:val="both"/>
        <w:rPr>
          <w:rFonts w:ascii="Arial" w:eastAsia="Calibri" w:hAnsi="Arial" w:cs="Arial"/>
          <w:spacing w:val="-1"/>
          <w:sz w:val="24"/>
          <w:szCs w:val="24"/>
          <w:lang w:val="pt-BR"/>
        </w:rPr>
      </w:pPr>
      <w:r w:rsidRPr="00AB7F5A">
        <w:rPr>
          <w:rFonts w:ascii="Arial" w:eastAsia="Calibri" w:hAnsi="Arial" w:cs="Arial"/>
          <w:sz w:val="24"/>
          <w:szCs w:val="24"/>
          <w:lang w:val="pt-BR"/>
        </w:rPr>
        <w:t>É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 xml:space="preserve"> </w:t>
      </w:r>
      <w:proofErr w:type="spellStart"/>
      <w:r w:rsidRPr="00AB7F5A">
        <w:rPr>
          <w:rFonts w:ascii="Arial" w:eastAsia="Calibri" w:hAnsi="Arial" w:cs="Arial"/>
          <w:sz w:val="24"/>
          <w:szCs w:val="24"/>
          <w:lang w:val="pt-BR"/>
        </w:rPr>
        <w:t>i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m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p</w:t>
      </w:r>
      <w:r w:rsidRPr="00AB7F5A">
        <w:rPr>
          <w:rFonts w:ascii="Arial" w:eastAsia="Calibri" w:hAnsi="Arial" w:cs="Arial"/>
          <w:spacing w:val="-3"/>
          <w:sz w:val="24"/>
          <w:szCs w:val="24"/>
          <w:lang w:val="pt-BR"/>
        </w:rPr>
        <w:t>r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e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sci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nd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i</w:t>
      </w: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ve</w:t>
      </w:r>
      <w:r w:rsidRPr="00AB7F5A">
        <w:rPr>
          <w:rFonts w:ascii="Arial" w:eastAsia="Calibri" w:hAnsi="Arial" w:cs="Arial"/>
          <w:sz w:val="24"/>
          <w:szCs w:val="24"/>
          <w:lang w:val="pt-BR"/>
        </w:rPr>
        <w:t>l</w:t>
      </w:r>
      <w:proofErr w:type="spellEnd"/>
      <w:r w:rsidRPr="00AB7F5A">
        <w:rPr>
          <w:rFonts w:ascii="Arial" w:eastAsia="Calibri" w:hAnsi="Arial" w:cs="Arial"/>
          <w:spacing w:val="-2"/>
          <w:sz w:val="24"/>
          <w:szCs w:val="24"/>
          <w:lang w:val="pt-BR"/>
        </w:rPr>
        <w:t xml:space="preserve"> </w:t>
      </w:r>
      <w:r w:rsidR="003C186C" w:rsidRPr="00AB7F5A">
        <w:rPr>
          <w:rFonts w:ascii="Arial" w:eastAsia="Calibri" w:hAnsi="Arial" w:cs="Arial"/>
          <w:spacing w:val="-2"/>
          <w:sz w:val="24"/>
          <w:szCs w:val="24"/>
          <w:lang w:val="pt-BR"/>
        </w:rPr>
        <w:t xml:space="preserve">que </w:t>
      </w:r>
      <w:r w:rsidR="00824012" w:rsidRPr="00AB7F5A">
        <w:rPr>
          <w:rFonts w:ascii="Arial" w:eastAsia="Calibri" w:hAnsi="Arial" w:cs="Arial"/>
          <w:sz w:val="24"/>
          <w:szCs w:val="24"/>
          <w:lang w:val="pt-BR"/>
        </w:rPr>
        <w:t xml:space="preserve">se obrigue a </w:t>
      </w:r>
      <w:proofErr w:type="gramStart"/>
      <w:r w:rsidR="00824012" w:rsidRPr="00AB7F5A">
        <w:rPr>
          <w:rFonts w:ascii="Arial" w:eastAsia="Calibri" w:hAnsi="Arial" w:cs="Arial"/>
          <w:sz w:val="24"/>
          <w:szCs w:val="24"/>
          <w:lang w:val="pt-BR"/>
        </w:rPr>
        <w:t>CSul</w:t>
      </w:r>
      <w:proofErr w:type="gramEnd"/>
      <w:r w:rsidR="00824012" w:rsidRPr="00AB7F5A">
        <w:rPr>
          <w:rFonts w:ascii="Arial" w:eastAsia="Calibri" w:hAnsi="Arial" w:cs="Arial"/>
          <w:sz w:val="24"/>
          <w:szCs w:val="24"/>
          <w:lang w:val="pt-BR"/>
        </w:rPr>
        <w:t xml:space="preserve"> a </w:t>
      </w:r>
      <w:r w:rsidR="00A01A92" w:rsidRPr="00AB7F5A">
        <w:rPr>
          <w:rFonts w:ascii="Arial" w:eastAsia="Calibri" w:hAnsi="Arial" w:cs="Arial"/>
          <w:sz w:val="24"/>
          <w:szCs w:val="24"/>
          <w:lang w:val="pt-BR"/>
        </w:rPr>
        <w:t xml:space="preserve">rever seu EIA-RIMA para lá </w:t>
      </w:r>
      <w:r w:rsidR="00824012" w:rsidRPr="00AB7F5A">
        <w:rPr>
          <w:rFonts w:ascii="Arial" w:eastAsia="Calibri" w:hAnsi="Arial" w:cs="Arial"/>
          <w:sz w:val="24"/>
          <w:szCs w:val="24"/>
          <w:lang w:val="pt-BR"/>
        </w:rPr>
        <w:t>definir a localização dos poços que serão feitos para abastecer tod</w:t>
      </w:r>
      <w:r w:rsidR="00CE06D1" w:rsidRPr="00AB7F5A">
        <w:rPr>
          <w:rFonts w:ascii="Arial" w:eastAsia="Calibri" w:hAnsi="Arial" w:cs="Arial"/>
          <w:sz w:val="24"/>
          <w:szCs w:val="24"/>
          <w:lang w:val="pt-BR"/>
        </w:rPr>
        <w:t>a</w:t>
      </w:r>
      <w:r w:rsidR="00824012" w:rsidRPr="00AB7F5A">
        <w:rPr>
          <w:rFonts w:ascii="Arial" w:eastAsia="Calibri" w:hAnsi="Arial" w:cs="Arial"/>
          <w:sz w:val="24"/>
          <w:szCs w:val="24"/>
          <w:lang w:val="pt-BR"/>
        </w:rPr>
        <w:t xml:space="preserve">s as 8 fases de seu projeto e feito isto analisar o impacto que 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 xml:space="preserve"> </w:t>
      </w:r>
      <w:r w:rsidR="00824012"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 xml:space="preserve">cada um terá sobre as nascentes Valente e Mãe d’Água.  </w:t>
      </w:r>
      <w:r w:rsidR="003C186C"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 xml:space="preserve">Tambem para analisar o impacto da redução da área de recarga na sustentabilidade  do projeto em termos de abastecimento d’água. </w:t>
      </w:r>
    </w:p>
    <w:p w:rsidR="00EB49A7" w:rsidRPr="00AB7F5A" w:rsidRDefault="00824012" w:rsidP="00AC38DA">
      <w:pPr>
        <w:spacing w:after="0" w:line="359" w:lineRule="auto"/>
        <w:ind w:right="46"/>
        <w:jc w:val="both"/>
        <w:rPr>
          <w:rFonts w:ascii="Arial" w:eastAsia="Calibri" w:hAnsi="Arial" w:cs="Arial"/>
          <w:spacing w:val="1"/>
          <w:sz w:val="24"/>
          <w:szCs w:val="24"/>
          <w:lang w:val="pt-BR"/>
        </w:rPr>
      </w:pP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 xml:space="preserve">Uma alternativa para </w:t>
      </w:r>
      <w:r w:rsidR="00417AEC"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o posicionamento</w:t>
      </w:r>
      <w:r w:rsidR="003C186C"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 xml:space="preserve"> dos poços </w:t>
      </w:r>
      <w:r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 xml:space="preserve">seria </w:t>
      </w:r>
      <w:r w:rsidR="00F77665" w:rsidRPr="00AB7F5A">
        <w:rPr>
          <w:rFonts w:ascii="Arial" w:eastAsia="Calibri" w:hAnsi="Arial" w:cs="Arial"/>
          <w:spacing w:val="-1"/>
          <w:sz w:val="24"/>
          <w:szCs w:val="24"/>
          <w:lang w:val="pt-BR"/>
        </w:rPr>
        <w:t>qu</w:t>
      </w:r>
      <w:r w:rsidR="00F77665" w:rsidRPr="00AB7F5A">
        <w:rPr>
          <w:rFonts w:ascii="Arial" w:eastAsia="Calibri" w:hAnsi="Arial" w:cs="Arial"/>
          <w:sz w:val="24"/>
          <w:szCs w:val="24"/>
          <w:lang w:val="pt-BR"/>
        </w:rPr>
        <w:t>e</w:t>
      </w:r>
      <w:r w:rsidR="00F77665"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 xml:space="preserve"> </w:t>
      </w:r>
      <w:r w:rsidR="00EB49A7"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 xml:space="preserve">a </w:t>
      </w:r>
      <w:proofErr w:type="gramStart"/>
      <w:r w:rsidR="00EB49A7"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CSul</w:t>
      </w:r>
      <w:proofErr w:type="gramEnd"/>
      <w:r w:rsidR="00EB49A7"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 xml:space="preserve"> </w:t>
      </w:r>
      <w:r w:rsidR="003C186C"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os</w:t>
      </w:r>
      <w:r w:rsidR="00EB49A7"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 xml:space="preserve"> loca</w:t>
      </w:r>
      <w:r w:rsidR="003C186C"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sse</w:t>
      </w:r>
      <w:r w:rsidR="00EB49A7"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 xml:space="preserve"> no limite leste de sua gleba para que o risco de interferência com as </w:t>
      </w:r>
      <w:r w:rsidR="003C186C"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 xml:space="preserve">referidas </w:t>
      </w:r>
      <w:r w:rsidR="00EB49A7"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 xml:space="preserve"> nascente</w:t>
      </w:r>
      <w:r w:rsidR="003C186C"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s</w:t>
      </w:r>
      <w:r w:rsidR="00EB49A7"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 xml:space="preserve"> fosse minimizado.</w:t>
      </w:r>
    </w:p>
    <w:p w:rsidR="00AC38DA" w:rsidRDefault="00417AEC" w:rsidP="00CD6344">
      <w:pPr>
        <w:spacing w:after="0" w:line="359" w:lineRule="auto"/>
        <w:ind w:right="46"/>
        <w:jc w:val="both"/>
        <w:rPr>
          <w:rFonts w:ascii="Arial" w:eastAsia="Calibri" w:hAnsi="Arial" w:cs="Arial"/>
          <w:spacing w:val="1"/>
          <w:sz w:val="24"/>
          <w:szCs w:val="24"/>
          <w:lang w:val="pt-BR"/>
        </w:rPr>
      </w:pPr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 xml:space="preserve">Em todo caso, seguindo o princípio da precaução, o IGAM não deverá conceder outorga de poços para água subterrânea para a Samotrácia abastecer a </w:t>
      </w:r>
      <w:proofErr w:type="gramStart"/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CSul</w:t>
      </w:r>
      <w:proofErr w:type="gramEnd"/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 xml:space="preserve">, antes que os dois impactos acima indicados sejam estudados e medidas sejam tomadas no sentido de garantir:  a) a permanência das vazões das nascentes Valente e Mãe d’Água e b) a sustentabilidade da </w:t>
      </w:r>
      <w:proofErr w:type="spellStart"/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>explotação</w:t>
      </w:r>
      <w:proofErr w:type="spellEnd"/>
      <w:r w:rsidRPr="00AB7F5A">
        <w:rPr>
          <w:rFonts w:ascii="Arial" w:eastAsia="Calibri" w:hAnsi="Arial" w:cs="Arial"/>
          <w:spacing w:val="1"/>
          <w:sz w:val="24"/>
          <w:szCs w:val="24"/>
          <w:lang w:val="pt-BR"/>
        </w:rPr>
        <w:t xml:space="preserve"> do aquífero.</w:t>
      </w:r>
    </w:p>
    <w:p w:rsidR="0077469F" w:rsidRDefault="0077469F" w:rsidP="00CD6344">
      <w:pPr>
        <w:spacing w:after="0" w:line="359" w:lineRule="auto"/>
        <w:ind w:right="46"/>
        <w:jc w:val="both"/>
        <w:rPr>
          <w:rFonts w:ascii="Arial" w:eastAsia="Calibri" w:hAnsi="Arial" w:cs="Arial"/>
          <w:spacing w:val="1"/>
          <w:sz w:val="24"/>
          <w:szCs w:val="24"/>
          <w:lang w:val="pt-BR"/>
        </w:rPr>
      </w:pPr>
    </w:p>
    <w:p w:rsidR="0077469F" w:rsidRDefault="0077469F" w:rsidP="0077469F">
      <w:pPr>
        <w:spacing w:before="100" w:beforeAutospacing="1" w:after="120"/>
        <w:rPr>
          <w:rStyle w:val="Hyperlink"/>
          <w:rFonts w:ascii="Arial" w:hAnsi="Arial" w:cs="Arial"/>
          <w:color w:val="000000" w:themeColor="text1"/>
        </w:rPr>
      </w:pPr>
      <w:proofErr w:type="spellStart"/>
      <w:r w:rsidRPr="00504114">
        <w:rPr>
          <w:rStyle w:val="Hyperlink"/>
          <w:rFonts w:ascii="Arial" w:hAnsi="Arial" w:cs="Arial"/>
          <w:color w:val="000000" w:themeColor="text1"/>
        </w:rPr>
        <w:t>Atenciosamente</w:t>
      </w:r>
      <w:proofErr w:type="spellEnd"/>
      <w:r w:rsidRPr="00504114">
        <w:rPr>
          <w:rStyle w:val="Hyperlink"/>
          <w:rFonts w:ascii="Arial" w:hAnsi="Arial" w:cs="Arial"/>
          <w:color w:val="000000" w:themeColor="text1"/>
        </w:rPr>
        <w:t>,</w:t>
      </w:r>
    </w:p>
    <w:p w:rsidR="0077469F" w:rsidRDefault="0077469F" w:rsidP="0077469F">
      <w:pPr>
        <w:spacing w:before="100" w:beforeAutospacing="1" w:after="120"/>
        <w:rPr>
          <w:rStyle w:val="Hyperlink"/>
          <w:rFonts w:ascii="Arial" w:hAnsi="Arial" w:cs="Arial"/>
          <w:color w:val="000000" w:themeColor="text1"/>
        </w:rPr>
      </w:pPr>
    </w:p>
    <w:p w:rsidR="0077469F" w:rsidRDefault="0077469F" w:rsidP="0077469F">
      <w:pPr>
        <w:spacing w:before="100" w:beforeAutospacing="1" w:after="120"/>
        <w:rPr>
          <w:rStyle w:val="Hyperlink"/>
          <w:rFonts w:ascii="Arial" w:hAnsi="Arial" w:cs="Arial"/>
          <w:color w:val="000000" w:themeColor="text1"/>
        </w:rPr>
      </w:pPr>
      <w:proofErr w:type="spellStart"/>
      <w:r>
        <w:rPr>
          <w:rStyle w:val="Hyperlink"/>
          <w:rFonts w:ascii="Arial" w:hAnsi="Arial" w:cs="Arial"/>
          <w:color w:val="000000" w:themeColor="text1"/>
        </w:rPr>
        <w:t>Xxxxxxxxxxxxxxxxxxxxxxxxxxxxxxxxxxxxxxxx</w:t>
      </w:r>
      <w:proofErr w:type="spellEnd"/>
    </w:p>
    <w:p w:rsidR="0077469F" w:rsidRDefault="0077469F" w:rsidP="0077469F">
      <w:pPr>
        <w:spacing w:before="100" w:beforeAutospacing="1" w:after="120"/>
        <w:rPr>
          <w:rStyle w:val="Hyperlink"/>
          <w:rFonts w:ascii="Arial" w:hAnsi="Arial" w:cs="Arial"/>
          <w:color w:val="000000" w:themeColor="text1"/>
        </w:rPr>
      </w:pPr>
      <w:proofErr w:type="spellStart"/>
      <w:r>
        <w:rPr>
          <w:rStyle w:val="Hyperlink"/>
          <w:rFonts w:ascii="Arial" w:hAnsi="Arial" w:cs="Arial"/>
          <w:color w:val="000000" w:themeColor="text1"/>
        </w:rPr>
        <w:t>Xxxxxxxxxxxxxxxxxxxxxxxxxxxxxxxxxxxxxxxx</w:t>
      </w:r>
      <w:proofErr w:type="spellEnd"/>
    </w:p>
    <w:p w:rsidR="0077469F" w:rsidRDefault="0077469F" w:rsidP="0077469F">
      <w:pPr>
        <w:spacing w:before="100" w:beforeAutospacing="1" w:after="120"/>
        <w:rPr>
          <w:rStyle w:val="Hyperlink"/>
          <w:rFonts w:ascii="Arial" w:hAnsi="Arial" w:cs="Arial"/>
          <w:color w:val="000000" w:themeColor="text1"/>
        </w:rPr>
      </w:pPr>
      <w:proofErr w:type="spellStart"/>
      <w:r>
        <w:rPr>
          <w:rStyle w:val="Hyperlink"/>
          <w:rFonts w:ascii="Arial" w:hAnsi="Arial" w:cs="Arial"/>
          <w:color w:val="000000" w:themeColor="text1"/>
        </w:rPr>
        <w:t>Xxxxxxxxxxxxxxxxxxxxxxxxxxxxxxxxxxxxxxxx</w:t>
      </w:r>
      <w:proofErr w:type="spellEnd"/>
    </w:p>
    <w:p w:rsidR="0077469F" w:rsidRDefault="0077469F" w:rsidP="0077469F">
      <w:pPr>
        <w:spacing w:before="100" w:beforeAutospacing="1" w:after="120"/>
        <w:rPr>
          <w:rStyle w:val="Hyperlink"/>
          <w:rFonts w:ascii="Arial" w:hAnsi="Arial" w:cs="Arial"/>
          <w:color w:val="000000" w:themeColor="text1"/>
        </w:rPr>
      </w:pPr>
      <w:proofErr w:type="spellStart"/>
      <w:r>
        <w:rPr>
          <w:rStyle w:val="Hyperlink"/>
          <w:rFonts w:ascii="Arial" w:hAnsi="Arial" w:cs="Arial"/>
          <w:color w:val="000000" w:themeColor="text1"/>
        </w:rPr>
        <w:t>Xxxxxxxxxxxxxxxxxxxxxxxxxxxxxxxxxxxxxxxxxx</w:t>
      </w:r>
      <w:proofErr w:type="spellEnd"/>
    </w:p>
    <w:p w:rsidR="0077469F" w:rsidRDefault="0077469F" w:rsidP="0077469F">
      <w:pPr>
        <w:spacing w:before="100" w:beforeAutospacing="1" w:after="120"/>
        <w:rPr>
          <w:rStyle w:val="Hyperlink"/>
          <w:rFonts w:ascii="Arial" w:hAnsi="Arial" w:cs="Arial"/>
          <w:color w:val="000000" w:themeColor="text1"/>
        </w:rPr>
      </w:pPr>
      <w:proofErr w:type="spellStart"/>
      <w:r>
        <w:rPr>
          <w:rStyle w:val="Hyperlink"/>
          <w:rFonts w:ascii="Arial" w:hAnsi="Arial" w:cs="Arial"/>
          <w:color w:val="000000" w:themeColor="text1"/>
        </w:rPr>
        <w:t>Xxxxxxxxxxxxxxxxxxxxxxxxxxxxxxxxxxxxxxxxxxxx</w:t>
      </w:r>
      <w:proofErr w:type="spellEnd"/>
    </w:p>
    <w:p w:rsidR="0077469F" w:rsidRPr="00504114" w:rsidRDefault="0077469F" w:rsidP="0077469F">
      <w:pPr>
        <w:spacing w:before="100" w:beforeAutospacing="1" w:after="120"/>
        <w:rPr>
          <w:rStyle w:val="Hyperlink"/>
          <w:rFonts w:ascii="Arial" w:hAnsi="Arial" w:cs="Arial"/>
          <w:color w:val="000000" w:themeColor="text1"/>
        </w:rPr>
      </w:pPr>
      <w:proofErr w:type="spellStart"/>
      <w:proofErr w:type="gramStart"/>
      <w:r>
        <w:rPr>
          <w:rStyle w:val="Hyperlink"/>
          <w:rFonts w:ascii="Arial" w:hAnsi="Arial" w:cs="Arial"/>
          <w:color w:val="000000" w:themeColor="text1"/>
        </w:rPr>
        <w:t>xxxxxxxxxxxxxxxxxxxxxxxxxxxxxxxxxxxxxxx</w:t>
      </w:r>
      <w:proofErr w:type="spellEnd"/>
      <w:proofErr w:type="gramEnd"/>
    </w:p>
    <w:p w:rsidR="0077469F" w:rsidRDefault="0077469F" w:rsidP="00CD6344">
      <w:pPr>
        <w:spacing w:after="0" w:line="359" w:lineRule="auto"/>
        <w:ind w:right="46"/>
        <w:jc w:val="both"/>
        <w:rPr>
          <w:rFonts w:ascii="Arial" w:eastAsia="Calibri" w:hAnsi="Arial" w:cs="Arial"/>
          <w:spacing w:val="1"/>
          <w:sz w:val="24"/>
          <w:szCs w:val="24"/>
          <w:lang w:val="pt-BR"/>
        </w:rPr>
      </w:pPr>
    </w:p>
    <w:sectPr w:rsidR="0077469F" w:rsidSect="00CD6344">
      <w:pgSz w:w="11920" w:h="16840"/>
      <w:pgMar w:top="1418" w:right="1588" w:bottom="692" w:left="158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FF41EF"/>
    <w:rsid w:val="00010DEE"/>
    <w:rsid w:val="0004152B"/>
    <w:rsid w:val="000D230C"/>
    <w:rsid w:val="0012436B"/>
    <w:rsid w:val="00142234"/>
    <w:rsid w:val="00241056"/>
    <w:rsid w:val="00267E80"/>
    <w:rsid w:val="002E4ADC"/>
    <w:rsid w:val="003C186C"/>
    <w:rsid w:val="00417AEC"/>
    <w:rsid w:val="00433002"/>
    <w:rsid w:val="004B5872"/>
    <w:rsid w:val="004E1DFE"/>
    <w:rsid w:val="0051035A"/>
    <w:rsid w:val="00526C78"/>
    <w:rsid w:val="0054305F"/>
    <w:rsid w:val="00725B18"/>
    <w:rsid w:val="0077469F"/>
    <w:rsid w:val="007D204F"/>
    <w:rsid w:val="007F792D"/>
    <w:rsid w:val="00824012"/>
    <w:rsid w:val="009C4017"/>
    <w:rsid w:val="00A01A92"/>
    <w:rsid w:val="00A16258"/>
    <w:rsid w:val="00A668AC"/>
    <w:rsid w:val="00A90055"/>
    <w:rsid w:val="00AB7F5A"/>
    <w:rsid w:val="00AC38DA"/>
    <w:rsid w:val="00AF2CE8"/>
    <w:rsid w:val="00C13D31"/>
    <w:rsid w:val="00C16DED"/>
    <w:rsid w:val="00C9461E"/>
    <w:rsid w:val="00CD6344"/>
    <w:rsid w:val="00CE06D1"/>
    <w:rsid w:val="00D43805"/>
    <w:rsid w:val="00E6754E"/>
    <w:rsid w:val="00EB49A7"/>
    <w:rsid w:val="00F46953"/>
    <w:rsid w:val="00F77665"/>
    <w:rsid w:val="00F850D5"/>
    <w:rsid w:val="00FA02F6"/>
    <w:rsid w:val="00FF4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33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300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7746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BalloonTextChar"/>
    <w:uiPriority w:val="99"/>
    <w:semiHidden/>
    <w:unhideWhenUsed/>
    <w:rsid w:val="00433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Fontepargpadro"/>
    <w:link w:val="Textodebalo"/>
    <w:uiPriority w:val="99"/>
    <w:semiHidden/>
    <w:rsid w:val="004330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EB082-8428-413B-9448-A4423CF74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1470</Words>
  <Characters>7942</Characters>
  <Application>Microsoft Office Word</Application>
  <DocSecurity>0</DocSecurity>
  <Lines>66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9394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Rony</dc:creator>
  <cp:lastModifiedBy>Maria Emília Vitor</cp:lastModifiedBy>
  <cp:revision>12</cp:revision>
  <dcterms:created xsi:type="dcterms:W3CDTF">2015-06-24T19:06:00Z</dcterms:created>
  <dcterms:modified xsi:type="dcterms:W3CDTF">2015-06-24T21:36:00Z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2015-05-26T00:00:00Z</vt:filetime>
  </property>
  <property fmtid="{D5CDD505-2E9C-101B-9397-08002B2CF9AE}" pid="3" name="LastSaved">
    <vt:filetime>2015-05-27T00:00:00Z</vt:filetime>
  </property>
</Properties>
</file>